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 w:val="0"/>
        <w:spacing w:line="600" w:lineRule="exact"/>
        <w:ind w:firstLine="1760" w:firstLineChars="400"/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</w:rPr>
        <w:t>省医疗保障局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实行证明事项告知承诺制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清单</w:t>
      </w:r>
    </w:p>
    <w:tbl>
      <w:tblPr>
        <w:tblStyle w:val="4"/>
        <w:tblW w:w="140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2085"/>
        <w:gridCol w:w="1485"/>
        <w:gridCol w:w="1776"/>
        <w:gridCol w:w="1131"/>
        <w:gridCol w:w="1743"/>
        <w:gridCol w:w="2004"/>
        <w:gridCol w:w="1529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49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序号</w:t>
            </w:r>
          </w:p>
        </w:tc>
        <w:tc>
          <w:tcPr>
            <w:tcW w:w="534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政务服务事项名称</w:t>
            </w:r>
          </w:p>
        </w:tc>
        <w:tc>
          <w:tcPr>
            <w:tcW w:w="113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事项类型</w:t>
            </w:r>
          </w:p>
        </w:tc>
        <w:tc>
          <w:tcPr>
            <w:tcW w:w="174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行使层级</w:t>
            </w:r>
          </w:p>
        </w:tc>
        <w:tc>
          <w:tcPr>
            <w:tcW w:w="353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证明事项告知承诺制</w:t>
            </w: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业务指导（实施）部门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49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主项名称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子项名称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办理项名称</w:t>
            </w:r>
          </w:p>
        </w:tc>
        <w:tc>
          <w:tcPr>
            <w:tcW w:w="113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7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0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证明材料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出具部门</w:t>
            </w: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职工生育及计划生育待遇保险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男职工配偶未就业生育待遇申报支付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公共服务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省、州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县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配偶未就业证明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申请人所在单位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省医保局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2</w:t>
            </w:r>
          </w:p>
          <w:p>
            <w:pPr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2085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基本医疗保险异地就医登记备案</w:t>
            </w:r>
          </w:p>
          <w:p>
            <w:pPr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异地安置退休人员备案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异地就医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公共服务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省、州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县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异地安置认定材料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（常驻人口登记卡）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公安机关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省医保局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  <w:jc w:val="center"/>
        </w:trPr>
        <w:tc>
          <w:tcPr>
            <w:tcW w:w="49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基本医疗保险异地就医登记备案</w:t>
            </w:r>
          </w:p>
          <w:p>
            <w:pPr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常驻异地工作人员备案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异地就医</w:t>
            </w:r>
          </w:p>
        </w:tc>
        <w:tc>
          <w:tcPr>
            <w:tcW w:w="113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公共服务</w:t>
            </w:r>
          </w:p>
        </w:tc>
        <w:tc>
          <w:tcPr>
            <w:tcW w:w="174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省、州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县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异地工作证明材料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eastAsia="zh-CN"/>
              </w:rPr>
              <w:t>（工作单位派出证明）</w:t>
            </w:r>
          </w:p>
        </w:tc>
        <w:tc>
          <w:tcPr>
            <w:tcW w:w="152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参保人所在单位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省医保局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4A571A45"/>
    <w:rsid w:val="FFFF7D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200" w:firstLineChars="200"/>
    </w:pPr>
    <w:rPr>
      <w:rFonts w:ascii="宋体" w:hAnsi="宋体" w:eastAsia="宋体" w:cs="宋体"/>
      <w:sz w:val="28"/>
      <w:szCs w:val="28"/>
    </w:rPr>
  </w:style>
  <w:style w:type="paragraph" w:styleId="3">
    <w:name w:val="Body Text Indent"/>
    <w:basedOn w:val="1"/>
    <w:unhideWhenUsed/>
    <w:qFormat/>
    <w:uiPriority w:val="0"/>
    <w:pPr>
      <w:ind w:firstLine="630"/>
    </w:pPr>
    <w:rPr>
      <w:rFonts w:ascii="仿宋_GB2312"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1.33333333333333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UU</cp:lastModifiedBy>
  <dcterms:modified xsi:type="dcterms:W3CDTF">2021-06-01T07:34:14Z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F9F2F277244A446BBA58A63F057B5E45</vt:lpwstr>
  </property>
</Properties>
</file>