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2476" w14:textId="77777777" w:rsidR="000E6204" w:rsidRDefault="000E6204" w:rsidP="000E6204">
      <w:pPr>
        <w:pStyle w:val="a9"/>
        <w:spacing w:line="600" w:lineRule="exact"/>
        <w:ind w:firstLine="0"/>
        <w:jc w:val="center"/>
        <w:rPr>
          <w:rFonts w:ascii="宋体" w:hAnsi="宋体"/>
          <w:b/>
          <w:sz w:val="36"/>
          <w:szCs w:val="36"/>
        </w:rPr>
      </w:pPr>
      <w:bookmarkStart w:id="0" w:name="_Toc518496927"/>
      <w:bookmarkStart w:id="1" w:name="_Toc528248715"/>
      <w:bookmarkStart w:id="2" w:name="_Toc2254696"/>
      <w:r w:rsidRPr="009F424B">
        <w:rPr>
          <w:rFonts w:ascii="宋体" w:hAnsi="宋体" w:hint="eastAsia"/>
          <w:b/>
          <w:sz w:val="36"/>
          <w:szCs w:val="36"/>
        </w:rPr>
        <w:t>SZZB-22W022</w:t>
      </w:r>
      <w:r w:rsidRPr="009F424B">
        <w:rPr>
          <w:rFonts w:ascii="宋体" w:hAnsi="宋体" w:hint="eastAsia"/>
          <w:b/>
          <w:sz w:val="36"/>
          <w:szCs w:val="36"/>
        </w:rPr>
        <w:t>“云南省医疗保障局第三方审计服务”项目</w:t>
      </w:r>
    </w:p>
    <w:p w14:paraId="7350D7A0" w14:textId="26C11360" w:rsidR="000E6204" w:rsidRPr="009F424B" w:rsidRDefault="000E6204" w:rsidP="000E6204">
      <w:pPr>
        <w:pStyle w:val="a9"/>
        <w:spacing w:line="600" w:lineRule="exact"/>
        <w:ind w:firstLine="0"/>
        <w:jc w:val="center"/>
        <w:rPr>
          <w:rFonts w:ascii="宋体" w:hAnsi="宋体"/>
          <w:b/>
          <w:sz w:val="36"/>
          <w:szCs w:val="36"/>
        </w:rPr>
      </w:pPr>
      <w:r w:rsidRPr="009F424B">
        <w:rPr>
          <w:rFonts w:ascii="宋体" w:hAnsi="宋体" w:hint="eastAsia"/>
          <w:b/>
          <w:sz w:val="36"/>
          <w:szCs w:val="36"/>
        </w:rPr>
        <w:t>竞争性磋商公告</w:t>
      </w:r>
      <w:bookmarkEnd w:id="0"/>
      <w:bookmarkEnd w:id="1"/>
      <w:bookmarkEnd w:id="2"/>
    </w:p>
    <w:p w14:paraId="7F6D00DE" w14:textId="77777777" w:rsidR="000E6204" w:rsidRPr="009F424B" w:rsidRDefault="000E6204" w:rsidP="000E6204">
      <w:pPr>
        <w:pStyle w:val="a9"/>
        <w:spacing w:beforeLines="50" w:before="156"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9F424B">
        <w:rPr>
          <w:rFonts w:ascii="宋体" w:hAnsi="宋体" w:hint="eastAsia"/>
          <w:sz w:val="24"/>
          <w:szCs w:val="24"/>
        </w:rPr>
        <w:t>根据</w:t>
      </w:r>
      <w:r w:rsidRPr="009F424B">
        <w:rPr>
          <w:rFonts w:ascii="宋体" w:hAnsi="宋体"/>
          <w:sz w:val="24"/>
          <w:szCs w:val="24"/>
        </w:rPr>
        <w:t>《中华人民共和国政府采购法》</w:t>
      </w:r>
      <w:r w:rsidRPr="009F424B">
        <w:rPr>
          <w:rFonts w:ascii="宋体" w:hAnsi="宋体" w:hint="eastAsia"/>
          <w:sz w:val="24"/>
          <w:szCs w:val="24"/>
        </w:rPr>
        <w:t>、《政府采购竞争性磋商采购方式管理暂行办法》</w:t>
      </w:r>
      <w:r w:rsidRPr="009F424B">
        <w:rPr>
          <w:rFonts w:ascii="宋体" w:hAnsi="宋体"/>
          <w:sz w:val="24"/>
          <w:szCs w:val="24"/>
        </w:rPr>
        <w:t>等有关法律法规的规定，</w:t>
      </w:r>
      <w:r w:rsidRPr="009F424B">
        <w:rPr>
          <w:rFonts w:ascii="宋体" w:hAnsi="宋体" w:hint="eastAsia"/>
          <w:sz w:val="24"/>
          <w:szCs w:val="24"/>
        </w:rPr>
        <w:t>云南山重建设工程招标咨询有限公司受</w:t>
      </w:r>
      <w:r w:rsidRPr="009F424B">
        <w:rPr>
          <w:rFonts w:ascii="宋体" w:hAnsi="宋体"/>
          <w:sz w:val="24"/>
          <w:szCs w:val="24"/>
        </w:rPr>
        <w:t>云南省医疗保障局</w:t>
      </w:r>
      <w:r w:rsidRPr="009F424B">
        <w:rPr>
          <w:rFonts w:ascii="宋体" w:hAnsi="宋体" w:hint="eastAsia"/>
          <w:sz w:val="24"/>
          <w:szCs w:val="24"/>
        </w:rPr>
        <w:t>的委托，对该单位已经政府采购主管部门批准的“云南省医疗保障局第三方审计服务”项目进行竞争性磋商采购，现诚邀符合要求的单位参加本次采购活动。</w:t>
      </w:r>
    </w:p>
    <w:p w14:paraId="13C74CA5" w14:textId="77777777" w:rsidR="000E6204" w:rsidRPr="009F424B" w:rsidRDefault="000E6204" w:rsidP="000E6204">
      <w:pPr>
        <w:pStyle w:val="a9"/>
        <w:spacing w:line="440" w:lineRule="exact"/>
        <w:ind w:firstLineChars="200" w:firstLine="480"/>
        <w:rPr>
          <w:rFonts w:ascii="宋体" w:hAnsi="宋体"/>
          <w:b/>
          <w:sz w:val="24"/>
          <w:szCs w:val="24"/>
        </w:rPr>
      </w:pPr>
      <w:r w:rsidRPr="009F424B">
        <w:rPr>
          <w:rFonts w:ascii="宋体" w:hAnsi="宋体" w:hint="eastAsia"/>
          <w:b/>
          <w:bCs/>
          <w:sz w:val="24"/>
          <w:szCs w:val="24"/>
        </w:rPr>
        <w:t>1</w:t>
      </w:r>
      <w:r w:rsidRPr="009F424B">
        <w:rPr>
          <w:rFonts w:ascii="宋体" w:hAnsi="宋体" w:hint="eastAsia"/>
          <w:b/>
          <w:bCs/>
          <w:sz w:val="24"/>
          <w:szCs w:val="24"/>
        </w:rPr>
        <w:t>、</w:t>
      </w:r>
      <w:r w:rsidRPr="009F424B">
        <w:rPr>
          <w:rFonts w:ascii="宋体" w:hAnsi="宋体" w:hint="eastAsia"/>
          <w:b/>
          <w:sz w:val="24"/>
          <w:szCs w:val="24"/>
        </w:rPr>
        <w:t>采购范围：</w:t>
      </w:r>
    </w:p>
    <w:p w14:paraId="5FD4237E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1.1项目名称：云南省医疗保障局第三方审计服务</w:t>
      </w:r>
    </w:p>
    <w:p w14:paraId="68627289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1.2项目编号：SZZB-22W022</w:t>
      </w:r>
    </w:p>
    <w:p w14:paraId="23D0E2D7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1.3采购内容：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83"/>
        <w:gridCol w:w="567"/>
        <w:gridCol w:w="708"/>
        <w:gridCol w:w="1276"/>
        <w:gridCol w:w="1663"/>
      </w:tblGrid>
      <w:tr w:rsidR="000E6204" w:rsidRPr="009F424B" w14:paraId="67E16B5D" w14:textId="77777777" w:rsidTr="001420AD">
        <w:trPr>
          <w:trHeight w:val="4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B0941" w14:textId="77777777" w:rsidR="000E6204" w:rsidRPr="009F424B" w:rsidRDefault="000E6204" w:rsidP="001420AD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9F424B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ED077" w14:textId="77777777" w:rsidR="000E6204" w:rsidRPr="009F424B" w:rsidRDefault="000E6204" w:rsidP="001420AD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9F424B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产品（项目）名称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03481" w14:textId="77777777" w:rsidR="000E6204" w:rsidRPr="009F424B" w:rsidRDefault="000E6204" w:rsidP="001420AD">
            <w:pPr>
              <w:widowControl/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9F424B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B1972" w14:textId="77777777" w:rsidR="000E6204" w:rsidRPr="009F424B" w:rsidRDefault="000E6204" w:rsidP="001420AD">
            <w:pPr>
              <w:widowControl/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9F424B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C096D" w14:textId="77777777" w:rsidR="000E6204" w:rsidRPr="009F424B" w:rsidRDefault="000E6204" w:rsidP="001420AD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9F424B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5A5C" w14:textId="77777777" w:rsidR="000E6204" w:rsidRPr="009F424B" w:rsidRDefault="000E6204" w:rsidP="001420AD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9F424B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具体要求</w:t>
            </w:r>
          </w:p>
        </w:tc>
      </w:tr>
      <w:tr w:rsidR="000E6204" w:rsidRPr="009F424B" w14:paraId="4D2ED395" w14:textId="77777777" w:rsidTr="001420AD">
        <w:trPr>
          <w:trHeight w:val="4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0B703" w14:textId="77777777" w:rsidR="000E6204" w:rsidRPr="009F424B" w:rsidRDefault="000E6204" w:rsidP="001420A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F424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9BAF7" w14:textId="77777777" w:rsidR="000E6204" w:rsidRPr="009F424B" w:rsidRDefault="000E6204" w:rsidP="001420A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F424B">
              <w:rPr>
                <w:rFonts w:ascii="宋体" w:hAnsi="宋体" w:hint="eastAsia"/>
                <w:sz w:val="24"/>
                <w:szCs w:val="24"/>
              </w:rPr>
              <w:t>第三方审计服务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67D81" w14:textId="77777777" w:rsidR="000E6204" w:rsidRPr="009F424B" w:rsidRDefault="000E6204" w:rsidP="001420A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F424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9ADA8" w14:textId="77777777" w:rsidR="000E6204" w:rsidRPr="009F424B" w:rsidRDefault="000E6204" w:rsidP="001420A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F424B">
              <w:rPr>
                <w:rFonts w:ascii="宋体" w:hAnsi="宋体" w:hint="eastAsia"/>
                <w:sz w:val="24"/>
                <w:szCs w:val="24"/>
              </w:rPr>
              <w:t>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7E02B" w14:textId="77777777" w:rsidR="000E6204" w:rsidRPr="009F424B" w:rsidRDefault="000E6204" w:rsidP="001420AD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F424B">
              <w:rPr>
                <w:rFonts w:ascii="宋体" w:hAnsi="宋体" w:hint="eastAsia"/>
                <w:sz w:val="24"/>
                <w:szCs w:val="24"/>
              </w:rPr>
              <w:t>3</w:t>
            </w:r>
            <w:r w:rsidRPr="009F424B">
              <w:rPr>
                <w:rFonts w:ascii="宋体" w:hAnsi="宋体"/>
                <w:sz w:val="24"/>
                <w:szCs w:val="24"/>
              </w:rPr>
              <w:t>0</w:t>
            </w:r>
            <w:r w:rsidRPr="009F424B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FBF2A" w14:textId="77777777" w:rsidR="000E6204" w:rsidRPr="009F424B" w:rsidRDefault="000E6204" w:rsidP="001420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F424B">
              <w:rPr>
                <w:rFonts w:ascii="宋体" w:hAnsi="宋体" w:hint="eastAsia"/>
                <w:sz w:val="24"/>
              </w:rPr>
              <w:t>详见磋商文件</w:t>
            </w:r>
          </w:p>
          <w:p w14:paraId="3A759DAD" w14:textId="77777777" w:rsidR="000E6204" w:rsidRPr="009F424B" w:rsidRDefault="000E6204" w:rsidP="001420A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F424B">
              <w:rPr>
                <w:rFonts w:ascii="宋体" w:hAnsi="宋体" w:hint="eastAsia"/>
                <w:sz w:val="24"/>
              </w:rPr>
              <w:t>《第五章》</w:t>
            </w:r>
          </w:p>
        </w:tc>
      </w:tr>
    </w:tbl>
    <w:p w14:paraId="1877DDE3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1.4项目完成期：自合同签订之日起直至工程相关工作全部结束，提交审核成果报告。</w:t>
      </w:r>
    </w:p>
    <w:p w14:paraId="49881060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1.5成果提交地点：云南省医疗保障局（采购人指定地点）。</w:t>
      </w:r>
    </w:p>
    <w:p w14:paraId="03E91496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1.6报价方式：本项目整体报价、整体成交</w:t>
      </w:r>
      <w:r w:rsidRPr="009F424B">
        <w:rPr>
          <w:rFonts w:ascii="宋体" w:hAnsi="宋体" w:hint="eastAsia"/>
          <w:sz w:val="24"/>
          <w:szCs w:val="24"/>
        </w:rPr>
        <w:t>。</w:t>
      </w:r>
    </w:p>
    <w:p w14:paraId="1FC76C93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9F424B">
        <w:rPr>
          <w:rFonts w:ascii="宋体" w:hAnsi="宋体"/>
          <w:sz w:val="24"/>
        </w:rPr>
        <w:t>1.</w:t>
      </w:r>
      <w:r w:rsidRPr="009F424B">
        <w:rPr>
          <w:rFonts w:ascii="宋体" w:hAnsi="宋体" w:hint="eastAsia"/>
          <w:sz w:val="24"/>
        </w:rPr>
        <w:t>7为本项目提供整体设计、规范编制或者项目管理、监理、检测等服务的供应商：无</w:t>
      </w:r>
    </w:p>
    <w:p w14:paraId="409D1214" w14:textId="77777777" w:rsidR="000E6204" w:rsidRPr="009F424B" w:rsidRDefault="000E6204" w:rsidP="000E6204">
      <w:pPr>
        <w:pStyle w:val="a9"/>
        <w:spacing w:line="440" w:lineRule="exact"/>
        <w:ind w:firstLineChars="200" w:firstLine="480"/>
        <w:rPr>
          <w:rFonts w:ascii="宋体" w:hAnsi="宋体"/>
          <w:b/>
          <w:bCs/>
          <w:sz w:val="24"/>
          <w:szCs w:val="24"/>
        </w:rPr>
      </w:pPr>
      <w:r w:rsidRPr="009F424B">
        <w:rPr>
          <w:rFonts w:ascii="宋体" w:hAnsi="宋体" w:hint="eastAsia"/>
          <w:b/>
          <w:bCs/>
          <w:sz w:val="24"/>
          <w:szCs w:val="24"/>
        </w:rPr>
        <w:t>2</w:t>
      </w:r>
      <w:r w:rsidRPr="009F424B">
        <w:rPr>
          <w:rFonts w:ascii="宋体" w:hAnsi="宋体" w:hint="eastAsia"/>
          <w:b/>
          <w:bCs/>
          <w:sz w:val="24"/>
          <w:szCs w:val="24"/>
        </w:rPr>
        <w:t>、供应商资格要求：</w:t>
      </w:r>
      <w:r w:rsidRPr="009F424B"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14:paraId="64CB5877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2.1满足《中华人民共和国政府采购法》第二十二条规定；</w:t>
      </w:r>
    </w:p>
    <w:p w14:paraId="680DA6D8" w14:textId="77777777" w:rsidR="000E6204" w:rsidRPr="009F424B" w:rsidRDefault="000E6204" w:rsidP="000E620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（1）在中华人民共和国境内依法注册，且具有独立承担民事责任的能力。</w:t>
      </w:r>
      <w:r w:rsidRPr="009F424B">
        <w:rPr>
          <w:rFonts w:ascii="宋体" w:hAnsi="宋体" w:hint="eastAsia"/>
          <w:sz w:val="24"/>
          <w:szCs w:val="24"/>
        </w:rPr>
        <w:t>应提供有效的营业执照或法人登记证书等证明材料。</w:t>
      </w:r>
    </w:p>
    <w:p w14:paraId="6EC68F99" w14:textId="77777777" w:rsidR="000E6204" w:rsidRPr="009F424B" w:rsidRDefault="000E6204" w:rsidP="000E620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（2）具有履行合同所必需的设备和专业技术能力。应提供加盖本单位公章的情况声明原件或证明材料。</w:t>
      </w:r>
    </w:p>
    <w:p w14:paraId="527FC655" w14:textId="77777777" w:rsidR="000E6204" w:rsidRPr="009F424B" w:rsidRDefault="000E6204" w:rsidP="000E620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（3）具有良好的商业信誉和健全的财务会计制度。应提供最近三个月内开户银行出具的资信或资金证明文件，</w:t>
      </w:r>
      <w:r w:rsidRPr="009F424B">
        <w:rPr>
          <w:rFonts w:ascii="宋体" w:hAnsi="宋体" w:hint="eastAsia"/>
          <w:kern w:val="0"/>
          <w:sz w:val="24"/>
        </w:rPr>
        <w:t>或2019～2021年中任意一个年度经第三方审计的财务报告（含已审计的财务报表）</w:t>
      </w:r>
      <w:r w:rsidRPr="009F424B">
        <w:rPr>
          <w:rFonts w:ascii="宋体" w:hAnsi="宋体" w:hint="eastAsia"/>
          <w:sz w:val="24"/>
        </w:rPr>
        <w:t>。</w:t>
      </w:r>
    </w:p>
    <w:p w14:paraId="0AE89E7F" w14:textId="77777777" w:rsidR="000E6204" w:rsidRPr="009F424B" w:rsidRDefault="000E6204" w:rsidP="000E620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（4）具有依法缴纳税收和社会保障资金的良好记录。应提供2021年1月至响应文件递交截止时间前任意3个月的依法纳税证明和社保缴费证明材料(成立未满一年的，可仅提供纳税和社保申请/申报材料或相关情况说明；依法免税或不需要缴纳社会</w:t>
      </w:r>
      <w:r w:rsidRPr="009F424B">
        <w:rPr>
          <w:rFonts w:ascii="宋体" w:hAnsi="宋体" w:hint="eastAsia"/>
          <w:sz w:val="24"/>
        </w:rPr>
        <w:lastRenderedPageBreak/>
        <w:t>保障资金的供应商，应提供相应证明文件) 。</w:t>
      </w:r>
    </w:p>
    <w:p w14:paraId="19152C08" w14:textId="77777777" w:rsidR="000E6204" w:rsidRPr="009F424B" w:rsidRDefault="000E6204" w:rsidP="000E620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（5）参加本次采购活动前三年内，在经营活动中没有重大违法记录，</w:t>
      </w:r>
      <w:r w:rsidRPr="009F424B">
        <w:rPr>
          <w:rFonts w:ascii="宋体" w:hAnsi="宋体" w:hint="eastAsia"/>
          <w:kern w:val="0"/>
          <w:sz w:val="24"/>
        </w:rPr>
        <w:t>且提供了书面声明原件</w:t>
      </w:r>
      <w:r w:rsidRPr="009F424B">
        <w:rPr>
          <w:rFonts w:ascii="宋体" w:hAnsi="宋体" w:hint="eastAsia"/>
          <w:sz w:val="24"/>
        </w:rPr>
        <w:t>。</w:t>
      </w:r>
    </w:p>
    <w:p w14:paraId="5C46E3BB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2.2落实政府采购政策需满足的资格要求：</w:t>
      </w:r>
    </w:p>
    <w:p w14:paraId="269B58F3" w14:textId="77777777" w:rsidR="000E6204" w:rsidRPr="009F424B" w:rsidRDefault="000E6204" w:rsidP="000E620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（1）单位负责人为同一人或者存在直接控股、管理关系的不同单位，不得同时参加本项目，否则均视为无效。应提供《供应商关联企业情况声明》原件。</w:t>
      </w:r>
    </w:p>
    <w:p w14:paraId="30B017DA" w14:textId="77777777" w:rsidR="000E6204" w:rsidRPr="009F424B" w:rsidRDefault="000E6204" w:rsidP="000E620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（2）响应文件递交截止时间前，供应商在“信用中国(www.creditchina.gov.cn)”网站无失信被执行人记录、重大税收违法案件当事人记录，且在中国政府采购网(www.ccgp.gov.cn)没有政府采购严重违法失信行为记录（被禁止在一定期限内参加政府采购活动但期限届满的除外）。由采购人或采购代理机构通过上述网站查询，并将查询结果交由磋商小组评审。</w:t>
      </w:r>
    </w:p>
    <w:p w14:paraId="6E8FDB29" w14:textId="77777777" w:rsidR="000E6204" w:rsidRPr="009F424B" w:rsidRDefault="000E6204" w:rsidP="000E620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（3）为本项目提供整体设计、规范编制或者项目管理、监理、检测等服务的供应商，不得再参加本次采购活动。</w:t>
      </w:r>
    </w:p>
    <w:p w14:paraId="1FD7B35A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2.3采购人根据本项目的特殊要求规定供应商应具备的特定条件：</w:t>
      </w:r>
    </w:p>
    <w:p w14:paraId="31083620" w14:textId="77777777" w:rsidR="000E6204" w:rsidRPr="009F424B" w:rsidRDefault="000E6204" w:rsidP="000E620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（1）若供应商为会计师事务所或经其授权的直属分支机构，需具备有效的营业执照和执业证书；供应商为直属分支机构时，还须提供总部的相关证照复印件及总部针对本项目出具的《授权投标证明文件》原件。</w:t>
      </w:r>
    </w:p>
    <w:p w14:paraId="23112678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9F424B">
        <w:rPr>
          <w:rFonts w:ascii="宋体" w:hAnsi="宋体" w:hint="eastAsia"/>
          <w:sz w:val="24"/>
        </w:rPr>
        <w:t>（2）本次采购不接受联合体。</w:t>
      </w:r>
    </w:p>
    <w:p w14:paraId="63FD8FF3" w14:textId="77777777" w:rsidR="000E6204" w:rsidRPr="009F424B" w:rsidRDefault="000E6204" w:rsidP="000E6204">
      <w:pPr>
        <w:pStyle w:val="a9"/>
        <w:spacing w:line="440" w:lineRule="exact"/>
        <w:ind w:firstLineChars="200" w:firstLine="480"/>
        <w:rPr>
          <w:rFonts w:ascii="宋体" w:hAnsi="宋体"/>
          <w:b/>
          <w:sz w:val="24"/>
          <w:szCs w:val="24"/>
        </w:rPr>
      </w:pPr>
      <w:r w:rsidRPr="009F424B">
        <w:rPr>
          <w:rFonts w:ascii="宋体" w:hAnsi="宋体" w:hint="eastAsia"/>
          <w:b/>
          <w:sz w:val="24"/>
          <w:szCs w:val="24"/>
        </w:rPr>
        <w:t>3</w:t>
      </w:r>
      <w:r w:rsidRPr="009F424B">
        <w:rPr>
          <w:rFonts w:ascii="宋体" w:hAnsi="宋体" w:hint="eastAsia"/>
          <w:b/>
          <w:sz w:val="24"/>
          <w:szCs w:val="24"/>
        </w:rPr>
        <w:t>、磋商文件的获取：</w:t>
      </w:r>
    </w:p>
    <w:p w14:paraId="11884CA0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9F424B">
        <w:rPr>
          <w:rFonts w:ascii="宋体" w:hAnsi="宋体" w:hint="eastAsia"/>
          <w:sz w:val="24"/>
          <w:szCs w:val="24"/>
        </w:rPr>
        <w:t>3.1获取时间：2022年</w:t>
      </w:r>
      <w:r w:rsidRPr="009F424B">
        <w:rPr>
          <w:rFonts w:ascii="宋体" w:hAnsi="宋体"/>
          <w:sz w:val="24"/>
          <w:szCs w:val="24"/>
        </w:rPr>
        <w:t>3月16日</w:t>
      </w:r>
      <w:r w:rsidRPr="009F424B">
        <w:rPr>
          <w:rFonts w:ascii="宋体" w:hAnsi="宋体" w:hint="eastAsia"/>
          <w:sz w:val="24"/>
          <w:szCs w:val="24"/>
        </w:rPr>
        <w:t>～</w:t>
      </w:r>
      <w:r w:rsidRPr="009F424B">
        <w:rPr>
          <w:rFonts w:ascii="宋体" w:hAnsi="宋体"/>
          <w:sz w:val="24"/>
          <w:szCs w:val="24"/>
        </w:rPr>
        <w:t>3</w:t>
      </w:r>
      <w:r w:rsidRPr="009F424B">
        <w:rPr>
          <w:rFonts w:ascii="宋体" w:hAnsi="宋体" w:hint="eastAsia"/>
          <w:sz w:val="24"/>
          <w:szCs w:val="24"/>
        </w:rPr>
        <w:t>月</w:t>
      </w:r>
      <w:r w:rsidRPr="009F424B">
        <w:rPr>
          <w:rFonts w:ascii="宋体" w:hAnsi="宋体"/>
          <w:sz w:val="24"/>
          <w:szCs w:val="24"/>
        </w:rPr>
        <w:t>23</w:t>
      </w:r>
      <w:r w:rsidRPr="009F424B">
        <w:rPr>
          <w:rFonts w:ascii="宋体" w:hAnsi="宋体" w:hint="eastAsia"/>
          <w:sz w:val="24"/>
          <w:szCs w:val="24"/>
        </w:rPr>
        <w:t>日（法定公休日、节假日正常休息），</w:t>
      </w:r>
    </w:p>
    <w:p w14:paraId="34F04674" w14:textId="77777777" w:rsidR="000E6204" w:rsidRPr="009F424B" w:rsidRDefault="000E6204" w:rsidP="000E6204">
      <w:pPr>
        <w:spacing w:line="440" w:lineRule="exact"/>
        <w:ind w:leftChars="450" w:left="945" w:firstLineChars="550" w:firstLine="1320"/>
        <w:rPr>
          <w:rFonts w:ascii="宋体" w:hAnsi="宋体"/>
          <w:sz w:val="24"/>
          <w:szCs w:val="24"/>
        </w:rPr>
      </w:pPr>
      <w:r w:rsidRPr="009F424B">
        <w:rPr>
          <w:rFonts w:ascii="宋体" w:hAnsi="宋体" w:hint="eastAsia"/>
          <w:sz w:val="24"/>
          <w:szCs w:val="24"/>
        </w:rPr>
        <w:t>上午9:00～11:30，下午1:30～5:00（北京时间，下同）。</w:t>
      </w:r>
    </w:p>
    <w:p w14:paraId="00CBB00E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9F424B">
        <w:rPr>
          <w:rFonts w:ascii="宋体" w:hAnsi="宋体" w:hint="eastAsia"/>
          <w:sz w:val="24"/>
          <w:szCs w:val="24"/>
        </w:rPr>
        <w:t>3.2获取费用：600元/份；售后不退，不办理邮购。</w:t>
      </w:r>
    </w:p>
    <w:p w14:paraId="212DA962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9F424B">
        <w:rPr>
          <w:rFonts w:ascii="宋体" w:hAnsi="宋体" w:hint="eastAsia"/>
          <w:sz w:val="24"/>
          <w:szCs w:val="24"/>
        </w:rPr>
        <w:t>3.3获取地点：昆明市白龙路433号博园世家40幢201号</w:t>
      </w:r>
    </w:p>
    <w:p w14:paraId="6FC7D317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9F424B">
        <w:rPr>
          <w:rFonts w:ascii="宋体" w:hAnsi="宋体" w:hint="eastAsia"/>
          <w:sz w:val="24"/>
          <w:szCs w:val="24"/>
        </w:rPr>
        <w:t>3.4获取方式：持《磋商文件获取登记表》原件到现场获取，或按下述流程获取</w:t>
      </w:r>
    </w:p>
    <w:p w14:paraId="5FFA116D" w14:textId="77777777" w:rsidR="000E6204" w:rsidRPr="009F424B" w:rsidRDefault="000E6204" w:rsidP="000E6204">
      <w:pPr>
        <w:spacing w:line="440" w:lineRule="exact"/>
        <w:ind w:leftChars="300" w:left="1230" w:hangingChars="250" w:hanging="600"/>
        <w:rPr>
          <w:rFonts w:ascii="宋体" w:hAnsi="宋体"/>
          <w:sz w:val="24"/>
          <w:szCs w:val="24"/>
        </w:rPr>
      </w:pPr>
      <w:r w:rsidRPr="009F424B">
        <w:rPr>
          <w:rFonts w:ascii="宋体" w:hAnsi="宋体" w:hint="eastAsia"/>
          <w:sz w:val="24"/>
          <w:szCs w:val="24"/>
        </w:rPr>
        <w:t>（1）</w:t>
      </w:r>
      <w:hyperlink r:id="rId6" w:history="1">
        <w:r w:rsidRPr="009F424B">
          <w:rPr>
            <w:rFonts w:ascii="宋体" w:hAnsi="宋体" w:hint="eastAsia"/>
            <w:sz w:val="24"/>
            <w:szCs w:val="24"/>
          </w:rPr>
          <w:t>将加盖单位公章的《磋商文件获取登记表》原件扫描件（格式详见附件）发送至zhengxu@king55.c</w:t>
        </w:r>
      </w:hyperlink>
      <w:r w:rsidRPr="009F424B">
        <w:rPr>
          <w:rFonts w:ascii="宋体" w:hAnsi="宋体" w:hint="eastAsia"/>
          <w:sz w:val="24"/>
          <w:szCs w:val="24"/>
        </w:rPr>
        <w:t>n邮箱；</w:t>
      </w:r>
    </w:p>
    <w:p w14:paraId="177B72C5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9F424B">
        <w:rPr>
          <w:rFonts w:ascii="宋体" w:hAnsi="宋体" w:hint="eastAsia"/>
          <w:sz w:val="24"/>
          <w:szCs w:val="24"/>
        </w:rPr>
        <w:t>（2）致电18064840193进行邮件确认、缴费后即可</w:t>
      </w:r>
      <w:proofErr w:type="gramStart"/>
      <w:r w:rsidRPr="009F424B">
        <w:rPr>
          <w:rFonts w:ascii="宋体" w:hAnsi="宋体" w:hint="eastAsia"/>
          <w:sz w:val="24"/>
          <w:szCs w:val="24"/>
        </w:rPr>
        <w:t>获取磋商</w:t>
      </w:r>
      <w:proofErr w:type="gramEnd"/>
      <w:r w:rsidRPr="009F424B">
        <w:rPr>
          <w:rFonts w:ascii="宋体" w:hAnsi="宋体" w:hint="eastAsia"/>
          <w:sz w:val="24"/>
          <w:szCs w:val="24"/>
        </w:rPr>
        <w:t>文件。</w:t>
      </w:r>
    </w:p>
    <w:p w14:paraId="75EE9FD1" w14:textId="77777777" w:rsidR="000E6204" w:rsidRPr="009F424B" w:rsidRDefault="000E6204" w:rsidP="000E6204">
      <w:pPr>
        <w:pStyle w:val="a9"/>
        <w:spacing w:line="440" w:lineRule="exact"/>
        <w:ind w:firstLineChars="200" w:firstLine="480"/>
        <w:rPr>
          <w:rFonts w:ascii="宋体" w:hAnsi="宋体"/>
          <w:b/>
          <w:sz w:val="24"/>
          <w:szCs w:val="24"/>
        </w:rPr>
      </w:pPr>
      <w:r w:rsidRPr="009F424B">
        <w:rPr>
          <w:rFonts w:ascii="宋体" w:hAnsi="宋体" w:hint="eastAsia"/>
          <w:b/>
          <w:sz w:val="24"/>
          <w:szCs w:val="24"/>
        </w:rPr>
        <w:t>4</w:t>
      </w:r>
      <w:r w:rsidRPr="009F424B">
        <w:rPr>
          <w:rFonts w:ascii="宋体" w:hAnsi="宋体" w:hint="eastAsia"/>
          <w:b/>
          <w:sz w:val="24"/>
          <w:szCs w:val="24"/>
        </w:rPr>
        <w:t>、响应文件的递交：</w:t>
      </w:r>
    </w:p>
    <w:p w14:paraId="5E76143A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9F424B">
        <w:rPr>
          <w:rFonts w:ascii="宋体" w:hAnsi="宋体" w:hint="eastAsia"/>
          <w:sz w:val="24"/>
          <w:szCs w:val="24"/>
        </w:rPr>
        <w:t>4.1递交时间：2022年3月29日（星期二）下午</w:t>
      </w:r>
      <w:r w:rsidRPr="009F424B">
        <w:rPr>
          <w:rFonts w:ascii="宋体" w:hAnsi="宋体"/>
          <w:sz w:val="24"/>
          <w:szCs w:val="24"/>
        </w:rPr>
        <w:t>2</w:t>
      </w:r>
      <w:r w:rsidRPr="009F424B">
        <w:rPr>
          <w:rFonts w:ascii="宋体" w:hAnsi="宋体" w:hint="eastAsia"/>
          <w:sz w:val="24"/>
          <w:szCs w:val="24"/>
        </w:rPr>
        <w:t>:00～</w:t>
      </w:r>
      <w:r w:rsidRPr="009F424B">
        <w:rPr>
          <w:rFonts w:ascii="宋体" w:hAnsi="宋体"/>
          <w:sz w:val="24"/>
          <w:szCs w:val="24"/>
        </w:rPr>
        <w:t>2</w:t>
      </w:r>
      <w:r w:rsidRPr="009F424B">
        <w:rPr>
          <w:rFonts w:ascii="宋体" w:hAnsi="宋体" w:hint="eastAsia"/>
          <w:sz w:val="24"/>
          <w:szCs w:val="24"/>
        </w:rPr>
        <w:t>:30；</w:t>
      </w:r>
    </w:p>
    <w:p w14:paraId="72F2E649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9F424B">
        <w:rPr>
          <w:rFonts w:ascii="宋体" w:hAnsi="宋体" w:hint="eastAsia"/>
          <w:sz w:val="24"/>
          <w:szCs w:val="24"/>
        </w:rPr>
        <w:t>4.2递交截止时间：2022年3月29日下午</w:t>
      </w:r>
      <w:r w:rsidRPr="009F424B">
        <w:rPr>
          <w:rFonts w:ascii="宋体" w:hAnsi="宋体"/>
          <w:sz w:val="24"/>
          <w:szCs w:val="24"/>
        </w:rPr>
        <w:t>2</w:t>
      </w:r>
      <w:r w:rsidRPr="009F424B">
        <w:rPr>
          <w:rFonts w:ascii="宋体" w:hAnsi="宋体" w:hint="eastAsia"/>
          <w:sz w:val="24"/>
          <w:szCs w:val="24"/>
        </w:rPr>
        <w:t>:30；</w:t>
      </w:r>
    </w:p>
    <w:p w14:paraId="6B7969F7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9F424B">
        <w:rPr>
          <w:rFonts w:ascii="宋体" w:hAnsi="宋体" w:hint="eastAsia"/>
          <w:sz w:val="24"/>
          <w:szCs w:val="24"/>
        </w:rPr>
        <w:t>4.3递交地点：</w:t>
      </w:r>
      <w:r w:rsidRPr="009F424B">
        <w:rPr>
          <w:rFonts w:ascii="宋体" w:hAnsi="宋体" w:hint="eastAsia"/>
          <w:kern w:val="0"/>
          <w:sz w:val="24"/>
          <w:szCs w:val="24"/>
        </w:rPr>
        <w:t>昆明市</w:t>
      </w:r>
      <w:proofErr w:type="gramStart"/>
      <w:r w:rsidRPr="009F424B">
        <w:rPr>
          <w:rFonts w:ascii="宋体" w:hAnsi="宋体" w:hint="eastAsia"/>
          <w:kern w:val="0"/>
          <w:sz w:val="24"/>
          <w:szCs w:val="24"/>
        </w:rPr>
        <w:t>盘龙区穿金</w:t>
      </w:r>
      <w:proofErr w:type="gramEnd"/>
      <w:r w:rsidRPr="009F424B">
        <w:rPr>
          <w:rFonts w:ascii="宋体" w:hAnsi="宋体" w:hint="eastAsia"/>
          <w:kern w:val="0"/>
          <w:sz w:val="24"/>
          <w:szCs w:val="24"/>
        </w:rPr>
        <w:t>路205号</w:t>
      </w:r>
      <w:proofErr w:type="gramStart"/>
      <w:r w:rsidRPr="009F424B">
        <w:rPr>
          <w:rFonts w:ascii="宋体" w:hAnsi="宋体" w:hint="eastAsia"/>
          <w:kern w:val="0"/>
          <w:sz w:val="24"/>
          <w:szCs w:val="24"/>
        </w:rPr>
        <w:t>霖岚</w:t>
      </w:r>
      <w:proofErr w:type="gramEnd"/>
      <w:r w:rsidRPr="009F424B">
        <w:rPr>
          <w:rFonts w:ascii="宋体" w:hAnsi="宋体" w:hint="eastAsia"/>
          <w:kern w:val="0"/>
          <w:sz w:val="24"/>
          <w:szCs w:val="24"/>
        </w:rPr>
        <w:t>国际广场A座26楼蜿蜒会议室</w:t>
      </w:r>
      <w:r w:rsidRPr="009F424B">
        <w:rPr>
          <w:rFonts w:ascii="宋体" w:hAnsi="宋体" w:hint="eastAsia"/>
          <w:sz w:val="24"/>
          <w:szCs w:val="24"/>
        </w:rPr>
        <w:t>；</w:t>
      </w:r>
    </w:p>
    <w:p w14:paraId="2BE314DB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9F424B">
        <w:rPr>
          <w:rFonts w:ascii="宋体" w:hAnsi="宋体" w:hint="eastAsia"/>
          <w:sz w:val="24"/>
          <w:szCs w:val="24"/>
        </w:rPr>
        <w:lastRenderedPageBreak/>
        <w:t>4.4逾期送达或未送达指定地点、或未按要求密封的响应文件，采购人不予受理。</w:t>
      </w:r>
    </w:p>
    <w:p w14:paraId="41A3CD3B" w14:textId="77777777" w:rsidR="000E6204" w:rsidRPr="009F424B" w:rsidRDefault="000E6204" w:rsidP="000E6204">
      <w:pPr>
        <w:pStyle w:val="a9"/>
        <w:spacing w:line="440" w:lineRule="exact"/>
        <w:ind w:firstLineChars="200" w:firstLine="480"/>
        <w:rPr>
          <w:rFonts w:ascii="宋体" w:hAnsi="宋体"/>
          <w:b/>
          <w:sz w:val="24"/>
          <w:szCs w:val="24"/>
        </w:rPr>
      </w:pPr>
      <w:r w:rsidRPr="009F424B">
        <w:rPr>
          <w:rFonts w:ascii="宋体" w:hAnsi="宋体" w:hint="eastAsia"/>
          <w:b/>
          <w:bCs/>
          <w:sz w:val="24"/>
          <w:szCs w:val="24"/>
        </w:rPr>
        <w:t>5</w:t>
      </w:r>
      <w:r w:rsidRPr="009F424B">
        <w:rPr>
          <w:rFonts w:ascii="宋体" w:hAnsi="宋体" w:hint="eastAsia"/>
          <w:b/>
          <w:bCs/>
          <w:sz w:val="24"/>
          <w:szCs w:val="24"/>
        </w:rPr>
        <w:t>、</w:t>
      </w:r>
      <w:r w:rsidRPr="009F424B">
        <w:rPr>
          <w:rFonts w:ascii="宋体" w:hAnsi="宋体" w:hint="eastAsia"/>
          <w:b/>
          <w:sz w:val="24"/>
          <w:szCs w:val="24"/>
        </w:rPr>
        <w:t>磋商会议时间及地点：</w:t>
      </w:r>
    </w:p>
    <w:p w14:paraId="440528B3" w14:textId="77777777" w:rsidR="000E6204" w:rsidRPr="009F424B" w:rsidRDefault="000E6204" w:rsidP="000E6204">
      <w:pPr>
        <w:pStyle w:val="a9"/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9F424B">
        <w:rPr>
          <w:rFonts w:ascii="宋体" w:hAnsi="宋体" w:hint="eastAsia"/>
          <w:sz w:val="24"/>
          <w:szCs w:val="24"/>
        </w:rPr>
        <w:t>5.1</w:t>
      </w:r>
      <w:r w:rsidRPr="009F424B">
        <w:rPr>
          <w:rFonts w:ascii="宋体" w:hAnsi="宋体" w:hint="eastAsia"/>
          <w:sz w:val="24"/>
          <w:szCs w:val="24"/>
        </w:rPr>
        <w:t>会议召开时间：</w:t>
      </w:r>
      <w:r w:rsidRPr="009F424B">
        <w:rPr>
          <w:rFonts w:ascii="宋体" w:hAnsi="宋体" w:hint="eastAsia"/>
          <w:sz w:val="24"/>
          <w:szCs w:val="24"/>
        </w:rPr>
        <w:t>2022</w:t>
      </w:r>
      <w:r w:rsidRPr="009F424B">
        <w:rPr>
          <w:rFonts w:ascii="宋体" w:hAnsi="宋体" w:hint="eastAsia"/>
          <w:sz w:val="24"/>
          <w:szCs w:val="24"/>
        </w:rPr>
        <w:t>年</w:t>
      </w:r>
      <w:r w:rsidRPr="009F424B">
        <w:rPr>
          <w:rFonts w:ascii="宋体" w:hAnsi="宋体" w:hint="eastAsia"/>
          <w:sz w:val="24"/>
          <w:szCs w:val="24"/>
        </w:rPr>
        <w:t>3</w:t>
      </w:r>
      <w:r w:rsidRPr="009F424B">
        <w:rPr>
          <w:rFonts w:ascii="宋体" w:hAnsi="宋体" w:hint="eastAsia"/>
          <w:sz w:val="24"/>
          <w:szCs w:val="24"/>
        </w:rPr>
        <w:t>月</w:t>
      </w:r>
      <w:r w:rsidRPr="009F424B">
        <w:rPr>
          <w:rFonts w:ascii="宋体" w:hAnsi="宋体" w:hint="eastAsia"/>
          <w:sz w:val="24"/>
          <w:szCs w:val="24"/>
        </w:rPr>
        <w:t>29</w:t>
      </w:r>
      <w:r w:rsidRPr="009F424B">
        <w:rPr>
          <w:rFonts w:ascii="宋体" w:hAnsi="宋体" w:hint="eastAsia"/>
          <w:sz w:val="24"/>
          <w:szCs w:val="24"/>
        </w:rPr>
        <w:t>日下午</w:t>
      </w:r>
      <w:r w:rsidRPr="009F424B">
        <w:rPr>
          <w:rFonts w:ascii="宋体" w:hAnsi="宋体"/>
          <w:sz w:val="24"/>
          <w:szCs w:val="24"/>
        </w:rPr>
        <w:t>2</w:t>
      </w:r>
      <w:r w:rsidRPr="009F424B">
        <w:rPr>
          <w:rFonts w:ascii="宋体" w:hAnsi="宋体" w:hint="eastAsia"/>
          <w:sz w:val="24"/>
          <w:szCs w:val="24"/>
        </w:rPr>
        <w:t>:30</w:t>
      </w:r>
      <w:r w:rsidRPr="009F424B">
        <w:rPr>
          <w:rFonts w:ascii="宋体" w:hAnsi="宋体" w:hint="eastAsia"/>
          <w:sz w:val="24"/>
          <w:szCs w:val="24"/>
        </w:rPr>
        <w:t>；</w:t>
      </w:r>
    </w:p>
    <w:p w14:paraId="14F733D2" w14:textId="77777777" w:rsidR="000E6204" w:rsidRPr="009F424B" w:rsidRDefault="000E6204" w:rsidP="000E6204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9F424B">
        <w:rPr>
          <w:rFonts w:ascii="宋体" w:hAnsi="宋体" w:hint="eastAsia"/>
          <w:sz w:val="24"/>
          <w:szCs w:val="24"/>
        </w:rPr>
        <w:t>5.2会议地点：</w:t>
      </w:r>
      <w:r w:rsidRPr="009F424B">
        <w:rPr>
          <w:rFonts w:ascii="宋体" w:hAnsi="宋体" w:hint="eastAsia"/>
          <w:kern w:val="0"/>
          <w:sz w:val="24"/>
          <w:szCs w:val="24"/>
        </w:rPr>
        <w:t>昆明市</w:t>
      </w:r>
      <w:proofErr w:type="gramStart"/>
      <w:r w:rsidRPr="009F424B">
        <w:rPr>
          <w:rFonts w:ascii="宋体" w:hAnsi="宋体" w:hint="eastAsia"/>
          <w:kern w:val="0"/>
          <w:sz w:val="24"/>
          <w:szCs w:val="24"/>
        </w:rPr>
        <w:t>盘龙区穿金</w:t>
      </w:r>
      <w:proofErr w:type="gramEnd"/>
      <w:r w:rsidRPr="009F424B">
        <w:rPr>
          <w:rFonts w:ascii="宋体" w:hAnsi="宋体" w:hint="eastAsia"/>
          <w:kern w:val="0"/>
          <w:sz w:val="24"/>
          <w:szCs w:val="24"/>
        </w:rPr>
        <w:t>路205号</w:t>
      </w:r>
      <w:proofErr w:type="gramStart"/>
      <w:r w:rsidRPr="009F424B">
        <w:rPr>
          <w:rFonts w:ascii="宋体" w:hAnsi="宋体" w:hint="eastAsia"/>
          <w:kern w:val="0"/>
          <w:sz w:val="24"/>
          <w:szCs w:val="24"/>
        </w:rPr>
        <w:t>霖岚</w:t>
      </w:r>
      <w:proofErr w:type="gramEnd"/>
      <w:r w:rsidRPr="009F424B">
        <w:rPr>
          <w:rFonts w:ascii="宋体" w:hAnsi="宋体" w:hint="eastAsia"/>
          <w:kern w:val="0"/>
          <w:sz w:val="24"/>
          <w:szCs w:val="24"/>
        </w:rPr>
        <w:t>国际广场A座26楼蜿蜒会议室</w:t>
      </w:r>
      <w:r w:rsidRPr="009F424B">
        <w:rPr>
          <w:rFonts w:ascii="宋体" w:hAnsi="宋体" w:hint="eastAsia"/>
          <w:sz w:val="24"/>
          <w:szCs w:val="24"/>
        </w:rPr>
        <w:t>。</w:t>
      </w:r>
    </w:p>
    <w:p w14:paraId="6A8BBC21" w14:textId="77777777" w:rsidR="000E6204" w:rsidRPr="009F424B" w:rsidRDefault="000E6204" w:rsidP="000E6204">
      <w:pPr>
        <w:pStyle w:val="a9"/>
        <w:spacing w:line="440" w:lineRule="exact"/>
        <w:ind w:firstLineChars="200" w:firstLine="480"/>
        <w:rPr>
          <w:rFonts w:ascii="宋体" w:hAnsi="宋体"/>
          <w:b/>
          <w:bCs/>
          <w:sz w:val="24"/>
          <w:szCs w:val="24"/>
        </w:rPr>
      </w:pPr>
      <w:r w:rsidRPr="009F424B">
        <w:rPr>
          <w:rFonts w:ascii="宋体" w:hAnsi="宋体" w:hint="eastAsia"/>
          <w:b/>
          <w:bCs/>
          <w:sz w:val="24"/>
          <w:szCs w:val="24"/>
        </w:rPr>
        <w:t>6</w:t>
      </w:r>
      <w:r w:rsidRPr="009F424B">
        <w:rPr>
          <w:rFonts w:ascii="宋体" w:hAnsi="宋体" w:hint="eastAsia"/>
          <w:b/>
          <w:bCs/>
          <w:sz w:val="24"/>
          <w:szCs w:val="24"/>
        </w:rPr>
        <w:t>、信息发布：</w:t>
      </w:r>
    </w:p>
    <w:p w14:paraId="0DBD2AB6" w14:textId="77777777" w:rsidR="000E6204" w:rsidRPr="009F424B" w:rsidRDefault="000E6204" w:rsidP="000E6204">
      <w:pPr>
        <w:spacing w:line="50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9F424B">
        <w:rPr>
          <w:rFonts w:ascii="宋体" w:hAnsi="宋体" w:hint="eastAsia"/>
          <w:sz w:val="24"/>
          <w:szCs w:val="24"/>
        </w:rPr>
        <w:t>本项目的相关信息</w:t>
      </w:r>
      <w:r w:rsidRPr="009F424B">
        <w:rPr>
          <w:rFonts w:ascii="宋体" w:hAnsi="宋体" w:hint="eastAsia"/>
          <w:sz w:val="24"/>
        </w:rPr>
        <w:t>发布媒介为</w:t>
      </w:r>
      <w:r w:rsidRPr="009F424B">
        <w:rPr>
          <w:rFonts w:ascii="宋体" w:hAnsi="宋体" w:hint="eastAsia"/>
          <w:sz w:val="24"/>
          <w:szCs w:val="24"/>
        </w:rPr>
        <w:t>“云南省政府采购网（</w:t>
      </w:r>
      <w:hyperlink r:id="rId7" w:history="1">
        <w:r w:rsidRPr="009F424B">
          <w:rPr>
            <w:rStyle w:val="a7"/>
            <w:rFonts w:ascii="宋体" w:hAnsi="宋体"/>
            <w:sz w:val="24"/>
            <w:szCs w:val="24"/>
          </w:rPr>
          <w:t>http://www.yngp.com</w:t>
        </w:r>
      </w:hyperlink>
      <w:r w:rsidRPr="009F424B">
        <w:rPr>
          <w:rFonts w:ascii="宋体" w:hAnsi="宋体" w:hint="eastAsia"/>
          <w:sz w:val="24"/>
          <w:szCs w:val="24"/>
        </w:rPr>
        <w:t>）”。</w:t>
      </w:r>
    </w:p>
    <w:p w14:paraId="2D1C5119" w14:textId="77777777" w:rsidR="000E6204" w:rsidRPr="009F424B" w:rsidRDefault="000E6204" w:rsidP="000E6204">
      <w:pPr>
        <w:pStyle w:val="a9"/>
        <w:spacing w:line="440" w:lineRule="exact"/>
        <w:ind w:firstLineChars="200" w:firstLine="480"/>
        <w:rPr>
          <w:rFonts w:ascii="宋体" w:hAnsi="宋体"/>
          <w:sz w:val="24"/>
        </w:rPr>
      </w:pPr>
      <w:r w:rsidRPr="009F424B">
        <w:rPr>
          <w:rFonts w:ascii="宋体" w:hAnsi="宋体" w:hint="eastAsia"/>
          <w:b/>
          <w:bCs/>
          <w:sz w:val="24"/>
          <w:szCs w:val="24"/>
        </w:rPr>
        <w:t>7</w:t>
      </w:r>
      <w:r w:rsidRPr="009F424B">
        <w:rPr>
          <w:rFonts w:ascii="宋体" w:hAnsi="宋体" w:hint="eastAsia"/>
          <w:b/>
          <w:bCs/>
          <w:sz w:val="24"/>
          <w:szCs w:val="24"/>
        </w:rPr>
        <w:t>、为不影响采购工作的后续进展，请未在“云南省政府采购网”上注册过的供应商提前登陆该网站进行注册。</w:t>
      </w:r>
    </w:p>
    <w:p w14:paraId="326002C6" w14:textId="77777777" w:rsidR="000E6204" w:rsidRPr="009F424B" w:rsidRDefault="000E6204" w:rsidP="000E6204">
      <w:pPr>
        <w:spacing w:line="460" w:lineRule="exact"/>
        <w:ind w:firstLine="510"/>
        <w:rPr>
          <w:rFonts w:ascii="宋体"/>
          <w:b/>
          <w:bCs/>
          <w:sz w:val="24"/>
        </w:rPr>
      </w:pPr>
    </w:p>
    <w:p w14:paraId="285745D7" w14:textId="77777777" w:rsidR="000E6204" w:rsidRPr="009F424B" w:rsidRDefault="000E6204" w:rsidP="000E6204">
      <w:pPr>
        <w:spacing w:line="460" w:lineRule="exact"/>
        <w:ind w:firstLine="510"/>
        <w:rPr>
          <w:rFonts w:ascii="宋体"/>
          <w:b/>
          <w:bCs/>
          <w:sz w:val="24"/>
        </w:rPr>
      </w:pPr>
    </w:p>
    <w:p w14:paraId="371F0FC4" w14:textId="77777777" w:rsidR="000E6204" w:rsidRPr="009F424B" w:rsidRDefault="000E6204" w:rsidP="000E6204">
      <w:pPr>
        <w:spacing w:line="460" w:lineRule="exact"/>
        <w:ind w:firstLine="510"/>
        <w:rPr>
          <w:rFonts w:ascii="宋体"/>
          <w:b/>
          <w:bCs/>
          <w:sz w:val="24"/>
        </w:rPr>
      </w:pPr>
    </w:p>
    <w:p w14:paraId="3DAC90B2" w14:textId="77777777" w:rsidR="000E6204" w:rsidRPr="009F424B" w:rsidRDefault="000E6204" w:rsidP="000E6204">
      <w:pPr>
        <w:spacing w:line="460" w:lineRule="exact"/>
        <w:ind w:firstLine="510"/>
        <w:rPr>
          <w:rFonts w:ascii="宋体"/>
          <w:bCs/>
          <w:sz w:val="24"/>
        </w:rPr>
      </w:pPr>
      <w:r w:rsidRPr="009F424B">
        <w:rPr>
          <w:rFonts w:ascii="宋体" w:hint="eastAsia"/>
          <w:b/>
          <w:bCs/>
          <w:sz w:val="24"/>
        </w:rPr>
        <w:t>采购人：</w:t>
      </w:r>
      <w:r w:rsidRPr="009F424B">
        <w:rPr>
          <w:rFonts w:hint="eastAsia"/>
          <w:sz w:val="24"/>
          <w:szCs w:val="24"/>
        </w:rPr>
        <w:t>云南省医疗保障局</w:t>
      </w:r>
    </w:p>
    <w:p w14:paraId="2037C2E0" w14:textId="77777777" w:rsidR="000E6204" w:rsidRPr="009F424B" w:rsidRDefault="000E6204" w:rsidP="000E6204">
      <w:pPr>
        <w:tabs>
          <w:tab w:val="left" w:pos="5100"/>
        </w:tabs>
        <w:spacing w:line="460" w:lineRule="exact"/>
        <w:ind w:firstLine="510"/>
        <w:rPr>
          <w:rFonts w:ascii="宋体" w:hAnsi="宋体"/>
          <w:sz w:val="24"/>
        </w:rPr>
      </w:pPr>
      <w:r w:rsidRPr="009F424B">
        <w:rPr>
          <w:rFonts w:hint="eastAsia"/>
          <w:b/>
          <w:sz w:val="24"/>
          <w:szCs w:val="24"/>
        </w:rPr>
        <w:t>地</w:t>
      </w:r>
      <w:r w:rsidRPr="009F424B">
        <w:rPr>
          <w:b/>
          <w:sz w:val="24"/>
          <w:szCs w:val="24"/>
        </w:rPr>
        <w:t xml:space="preserve">  </w:t>
      </w:r>
      <w:r w:rsidRPr="009F424B">
        <w:rPr>
          <w:rFonts w:hint="eastAsia"/>
          <w:b/>
          <w:sz w:val="24"/>
          <w:szCs w:val="24"/>
        </w:rPr>
        <w:t>址：</w:t>
      </w:r>
      <w:r w:rsidRPr="009F424B">
        <w:rPr>
          <w:rFonts w:hint="eastAsia"/>
          <w:sz w:val="24"/>
          <w:szCs w:val="24"/>
        </w:rPr>
        <w:t>昆明市环城南路</w:t>
      </w:r>
      <w:r w:rsidRPr="009F424B">
        <w:rPr>
          <w:rFonts w:hint="eastAsia"/>
          <w:sz w:val="24"/>
          <w:szCs w:val="24"/>
        </w:rPr>
        <w:t>439</w:t>
      </w:r>
      <w:r w:rsidRPr="009F424B">
        <w:rPr>
          <w:rFonts w:hint="eastAsia"/>
          <w:sz w:val="24"/>
          <w:szCs w:val="24"/>
        </w:rPr>
        <w:t>号</w:t>
      </w:r>
    </w:p>
    <w:p w14:paraId="163BC66C" w14:textId="77777777" w:rsidR="000E6204" w:rsidRPr="009F424B" w:rsidRDefault="000E6204" w:rsidP="000E6204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9F424B">
        <w:rPr>
          <w:rFonts w:ascii="宋体" w:hAnsi="宋体" w:hint="eastAsia"/>
          <w:b/>
          <w:bCs/>
          <w:sz w:val="24"/>
        </w:rPr>
        <w:t>联系人：</w:t>
      </w:r>
      <w:r w:rsidRPr="009F424B">
        <w:rPr>
          <w:rFonts w:ascii="宋体" w:hAnsi="宋体" w:hint="eastAsia"/>
          <w:sz w:val="24"/>
        </w:rPr>
        <w:t>白雪</w:t>
      </w:r>
    </w:p>
    <w:p w14:paraId="0E37D5CF" w14:textId="77777777" w:rsidR="000E6204" w:rsidRPr="009F424B" w:rsidRDefault="000E6204" w:rsidP="000E6204">
      <w:pPr>
        <w:spacing w:line="460" w:lineRule="exact"/>
        <w:ind w:firstLine="510"/>
        <w:rPr>
          <w:rFonts w:ascii="宋体" w:hAnsi="宋体"/>
          <w:bCs/>
          <w:kern w:val="0"/>
          <w:sz w:val="24"/>
        </w:rPr>
      </w:pPr>
      <w:r w:rsidRPr="009F424B">
        <w:rPr>
          <w:rFonts w:ascii="宋体" w:hAnsi="宋体" w:hint="eastAsia"/>
          <w:b/>
          <w:bCs/>
          <w:kern w:val="0"/>
          <w:sz w:val="24"/>
        </w:rPr>
        <w:t>联系电话：</w:t>
      </w:r>
      <w:r w:rsidRPr="009F424B">
        <w:rPr>
          <w:rFonts w:ascii="宋体" w:hAnsi="宋体"/>
          <w:bCs/>
          <w:kern w:val="0"/>
          <w:sz w:val="24"/>
        </w:rPr>
        <w:t>0871-63886042</w:t>
      </w:r>
    </w:p>
    <w:p w14:paraId="0F121F00" w14:textId="77777777" w:rsidR="000E6204" w:rsidRPr="009F424B" w:rsidRDefault="000E6204" w:rsidP="000E6204">
      <w:pPr>
        <w:spacing w:line="460" w:lineRule="exact"/>
        <w:ind w:firstLine="510"/>
        <w:rPr>
          <w:rFonts w:ascii="宋体" w:hAnsi="宋体"/>
          <w:bCs/>
          <w:sz w:val="24"/>
        </w:rPr>
      </w:pPr>
    </w:p>
    <w:p w14:paraId="453BEA56" w14:textId="77777777" w:rsidR="000E6204" w:rsidRPr="009F424B" w:rsidRDefault="000E6204" w:rsidP="000E6204">
      <w:pPr>
        <w:spacing w:line="460" w:lineRule="exact"/>
        <w:ind w:firstLine="510"/>
        <w:rPr>
          <w:rFonts w:ascii="宋体" w:hAnsi="宋体"/>
          <w:sz w:val="24"/>
          <w:szCs w:val="24"/>
        </w:rPr>
      </w:pPr>
      <w:r w:rsidRPr="009F424B">
        <w:rPr>
          <w:rFonts w:ascii="宋体" w:hAnsi="宋体" w:hint="eastAsia"/>
          <w:b/>
          <w:bCs/>
          <w:sz w:val="24"/>
          <w:szCs w:val="24"/>
        </w:rPr>
        <w:t>采购代理：</w:t>
      </w:r>
      <w:r w:rsidRPr="009F424B">
        <w:rPr>
          <w:rFonts w:ascii="宋体" w:hAnsi="宋体" w:hint="eastAsia"/>
          <w:sz w:val="24"/>
          <w:szCs w:val="24"/>
        </w:rPr>
        <w:t>云南山重建设工程招标咨询有限公司</w:t>
      </w:r>
    </w:p>
    <w:p w14:paraId="2699CCF2" w14:textId="77777777" w:rsidR="000E6204" w:rsidRPr="009F424B" w:rsidRDefault="000E6204" w:rsidP="000E6204">
      <w:pPr>
        <w:spacing w:line="460" w:lineRule="exact"/>
        <w:ind w:firstLine="510"/>
        <w:rPr>
          <w:rFonts w:ascii="宋体" w:hAnsi="宋体"/>
          <w:sz w:val="24"/>
        </w:rPr>
      </w:pPr>
      <w:r w:rsidRPr="009F424B">
        <w:rPr>
          <w:rFonts w:ascii="宋体" w:hAnsi="宋体" w:hint="eastAsia"/>
          <w:b/>
          <w:bCs/>
          <w:sz w:val="24"/>
        </w:rPr>
        <w:t>地    址：</w:t>
      </w:r>
      <w:r w:rsidRPr="009F424B">
        <w:rPr>
          <w:rFonts w:ascii="宋体" w:hAnsi="宋体" w:hint="eastAsia"/>
          <w:sz w:val="24"/>
        </w:rPr>
        <w:t>昆明市白龙路433号博园世家40幢201号</w:t>
      </w:r>
    </w:p>
    <w:p w14:paraId="7558225F" w14:textId="77777777" w:rsidR="000E6204" w:rsidRPr="009F424B" w:rsidRDefault="000E6204" w:rsidP="000E6204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9F424B">
        <w:rPr>
          <w:rFonts w:ascii="宋体" w:hAnsi="宋体" w:hint="eastAsia"/>
          <w:b/>
          <w:bCs/>
          <w:sz w:val="24"/>
        </w:rPr>
        <w:t>联 系 人：</w:t>
      </w:r>
      <w:r w:rsidRPr="009F424B">
        <w:rPr>
          <w:rFonts w:ascii="宋体" w:hAnsi="宋体" w:hint="eastAsia"/>
          <w:bCs/>
          <w:sz w:val="24"/>
        </w:rPr>
        <w:t>李艳、郑旭</w:t>
      </w:r>
    </w:p>
    <w:p w14:paraId="512B9B22" w14:textId="77777777" w:rsidR="000E6204" w:rsidRPr="009F424B" w:rsidRDefault="000E6204" w:rsidP="000E6204">
      <w:pPr>
        <w:spacing w:line="460" w:lineRule="exact"/>
        <w:ind w:firstLine="510"/>
        <w:rPr>
          <w:rFonts w:ascii="宋体" w:hAnsi="宋体"/>
          <w:sz w:val="24"/>
        </w:rPr>
      </w:pPr>
      <w:r w:rsidRPr="009F424B">
        <w:rPr>
          <w:rFonts w:ascii="宋体" w:hAnsi="宋体" w:hint="eastAsia"/>
          <w:b/>
          <w:bCs/>
          <w:sz w:val="24"/>
        </w:rPr>
        <w:t>电    话：</w:t>
      </w:r>
      <w:r w:rsidRPr="009F424B">
        <w:rPr>
          <w:rFonts w:ascii="宋体" w:hAnsi="宋体" w:hint="eastAsia"/>
          <w:sz w:val="24"/>
        </w:rPr>
        <w:t xml:space="preserve">0871-63116344           </w:t>
      </w:r>
      <w:r w:rsidRPr="009F424B">
        <w:rPr>
          <w:rFonts w:ascii="宋体" w:hAnsi="宋体" w:hint="eastAsia"/>
          <w:b/>
          <w:bCs/>
          <w:sz w:val="24"/>
        </w:rPr>
        <w:t>传真：</w:t>
      </w:r>
      <w:r w:rsidRPr="009F424B">
        <w:rPr>
          <w:rFonts w:ascii="宋体" w:hAnsi="宋体" w:hint="eastAsia"/>
          <w:sz w:val="24"/>
        </w:rPr>
        <w:t>0871-65015383</w:t>
      </w:r>
    </w:p>
    <w:p w14:paraId="10EB54AD" w14:textId="77777777" w:rsidR="000E6204" w:rsidRPr="009F424B" w:rsidRDefault="000E6204" w:rsidP="000E6204">
      <w:pPr>
        <w:widowControl/>
        <w:jc w:val="left"/>
        <w:rPr>
          <w:rFonts w:ascii="宋体" w:hAnsi="宋体"/>
          <w:b/>
          <w:bCs/>
          <w:sz w:val="32"/>
        </w:rPr>
      </w:pPr>
      <w:r w:rsidRPr="009F424B">
        <w:rPr>
          <w:rFonts w:ascii="宋体" w:hAnsi="宋体"/>
          <w:b/>
          <w:bCs/>
          <w:sz w:val="32"/>
        </w:rPr>
        <w:br w:type="page"/>
      </w:r>
    </w:p>
    <w:p w14:paraId="2F1C24D9" w14:textId="77777777" w:rsidR="000E6204" w:rsidRPr="009F424B" w:rsidRDefault="000E6204" w:rsidP="000E6204">
      <w:pPr>
        <w:widowControl/>
        <w:spacing w:line="400" w:lineRule="exact"/>
        <w:jc w:val="left"/>
        <w:rPr>
          <w:rFonts w:ascii="宋体" w:hAnsi="宋体"/>
          <w:b/>
          <w:bCs/>
          <w:sz w:val="28"/>
        </w:rPr>
      </w:pPr>
    </w:p>
    <w:p w14:paraId="65BE74EB" w14:textId="77777777" w:rsidR="000E6204" w:rsidRPr="009F424B" w:rsidRDefault="000E6204" w:rsidP="000E6204">
      <w:pPr>
        <w:widowControl/>
        <w:spacing w:line="400" w:lineRule="exact"/>
        <w:jc w:val="left"/>
        <w:rPr>
          <w:rFonts w:ascii="宋体" w:hAnsi="宋体"/>
          <w:b/>
          <w:bCs/>
          <w:sz w:val="28"/>
        </w:rPr>
      </w:pPr>
      <w:r w:rsidRPr="009F424B">
        <w:rPr>
          <w:rFonts w:ascii="宋体" w:hAnsi="宋体" w:hint="eastAsia"/>
          <w:b/>
          <w:bCs/>
          <w:sz w:val="28"/>
        </w:rPr>
        <w:t>附件：</w:t>
      </w:r>
    </w:p>
    <w:p w14:paraId="56983E46" w14:textId="77777777" w:rsidR="000E6204" w:rsidRPr="009F424B" w:rsidRDefault="000E6204" w:rsidP="000E6204">
      <w:pPr>
        <w:widowControl/>
        <w:shd w:val="clear" w:color="auto" w:fill="FFFFFF"/>
        <w:spacing w:line="600" w:lineRule="exact"/>
        <w:jc w:val="center"/>
        <w:rPr>
          <w:rFonts w:ascii="Arial" w:hAnsi="Arial" w:cs="Arial"/>
          <w:kern w:val="0"/>
          <w:sz w:val="40"/>
          <w:szCs w:val="44"/>
        </w:rPr>
      </w:pPr>
      <w:r w:rsidRPr="009F424B">
        <w:rPr>
          <w:rFonts w:ascii="宋体" w:hAnsi="宋体" w:cs="Arial" w:hint="eastAsia"/>
          <w:b/>
          <w:bCs/>
          <w:kern w:val="0"/>
          <w:sz w:val="40"/>
          <w:szCs w:val="44"/>
        </w:rPr>
        <w:t>磋商文件获取登记表</w:t>
      </w:r>
    </w:p>
    <w:tbl>
      <w:tblPr>
        <w:tblW w:w="91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7063"/>
      </w:tblGrid>
      <w:tr w:rsidR="000E6204" w:rsidRPr="009F424B" w14:paraId="634C5E30" w14:textId="77777777" w:rsidTr="001420AD">
        <w:trPr>
          <w:trHeight w:val="510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9FAA4" w14:textId="77777777" w:rsidR="000E6204" w:rsidRPr="009F424B" w:rsidRDefault="000E6204" w:rsidP="001420AD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7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13F0C" w14:textId="77777777" w:rsidR="000E6204" w:rsidRPr="009F424B" w:rsidRDefault="000E6204" w:rsidP="001420AD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0E6204" w:rsidRPr="009F424B" w14:paraId="25C8ED36" w14:textId="77777777" w:rsidTr="001420AD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64570" w14:textId="77777777" w:rsidR="000E6204" w:rsidRPr="009F424B" w:rsidRDefault="000E6204" w:rsidP="001420AD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项目编号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27FAD" w14:textId="77777777" w:rsidR="000E6204" w:rsidRPr="009F424B" w:rsidRDefault="000E6204" w:rsidP="001420AD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0E6204" w:rsidRPr="009F424B" w14:paraId="00BE0592" w14:textId="77777777" w:rsidTr="001420AD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0F088" w14:textId="77777777" w:rsidR="000E6204" w:rsidRPr="009F424B" w:rsidRDefault="000E6204" w:rsidP="001420AD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供应商名称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868EC" w14:textId="77777777" w:rsidR="000E6204" w:rsidRPr="009F424B" w:rsidRDefault="000E6204" w:rsidP="001420AD">
            <w:pPr>
              <w:widowControl/>
              <w:spacing w:line="460" w:lineRule="exact"/>
              <w:jc w:val="left"/>
              <w:rPr>
                <w:rFonts w:ascii="Arial" w:hAnsi="Arial" w:cs="Arial"/>
                <w:b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0E6204" w:rsidRPr="009F424B" w14:paraId="5B902D31" w14:textId="77777777" w:rsidTr="001420AD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871BB" w14:textId="77777777" w:rsidR="000E6204" w:rsidRPr="009F424B" w:rsidRDefault="000E6204" w:rsidP="001420AD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供应商地址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FD58C" w14:textId="77777777" w:rsidR="000E6204" w:rsidRPr="009F424B" w:rsidRDefault="000E6204" w:rsidP="001420AD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0E6204" w:rsidRPr="009F424B" w14:paraId="3A270105" w14:textId="77777777" w:rsidTr="001420AD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2A461" w14:textId="77777777" w:rsidR="000E6204" w:rsidRPr="009F424B" w:rsidRDefault="000E6204" w:rsidP="001420AD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联系人姓名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8EADD" w14:textId="77777777" w:rsidR="000E6204" w:rsidRPr="009F424B" w:rsidRDefault="000E6204" w:rsidP="001420AD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0E6204" w:rsidRPr="009F424B" w14:paraId="4425F0E1" w14:textId="77777777" w:rsidTr="001420AD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E367" w14:textId="77777777" w:rsidR="000E6204" w:rsidRPr="009F424B" w:rsidRDefault="000E6204" w:rsidP="001420AD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联系人手机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69DF1" w14:textId="77777777" w:rsidR="000E6204" w:rsidRPr="009F424B" w:rsidRDefault="000E6204" w:rsidP="001420AD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0E6204" w:rsidRPr="009F424B" w14:paraId="32F083BB" w14:textId="77777777" w:rsidTr="001420AD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C8C4" w14:textId="77777777" w:rsidR="000E6204" w:rsidRPr="009F424B" w:rsidRDefault="000E6204" w:rsidP="001420AD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座机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1005" w14:textId="77777777" w:rsidR="000E6204" w:rsidRPr="009F424B" w:rsidRDefault="000E6204" w:rsidP="001420AD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</w:p>
        </w:tc>
      </w:tr>
      <w:tr w:rsidR="000E6204" w:rsidRPr="009F424B" w14:paraId="06E5FC57" w14:textId="77777777" w:rsidTr="001420AD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A76C6" w14:textId="77777777" w:rsidR="000E6204" w:rsidRPr="009F424B" w:rsidRDefault="000E6204" w:rsidP="001420AD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5B9A" w14:textId="77777777" w:rsidR="000E6204" w:rsidRPr="009F424B" w:rsidRDefault="000E6204" w:rsidP="001420AD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0E6204" w:rsidRPr="009F424B" w14:paraId="5809524F" w14:textId="77777777" w:rsidTr="001420AD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E3D78" w14:textId="77777777" w:rsidR="000E6204" w:rsidRPr="009F424B" w:rsidRDefault="000E6204" w:rsidP="001420AD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传真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8F058" w14:textId="77777777" w:rsidR="000E6204" w:rsidRPr="009F424B" w:rsidRDefault="000E6204" w:rsidP="001420AD">
            <w:pPr>
              <w:widowControl/>
              <w:spacing w:line="460" w:lineRule="exact"/>
              <w:jc w:val="left"/>
              <w:rPr>
                <w:rFonts w:ascii="Arial" w:hAnsi="Arial" w:cs="Arial"/>
                <w:kern w:val="0"/>
                <w:sz w:val="24"/>
                <w:szCs w:val="28"/>
              </w:rPr>
            </w:pPr>
            <w:r w:rsidRPr="009F424B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</w:tbl>
    <w:p w14:paraId="78A781BA" w14:textId="77777777" w:rsidR="000E6204" w:rsidRPr="009F424B" w:rsidRDefault="000E6204" w:rsidP="000E6204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 w:val="24"/>
          <w:szCs w:val="24"/>
        </w:rPr>
      </w:pPr>
      <w:r w:rsidRPr="009F424B">
        <w:rPr>
          <w:rFonts w:ascii="宋体" w:hAnsi="宋体" w:cs="Arial" w:hint="eastAsia"/>
          <w:kern w:val="0"/>
          <w:sz w:val="24"/>
          <w:szCs w:val="24"/>
        </w:rPr>
        <w:t> </w:t>
      </w:r>
    </w:p>
    <w:p w14:paraId="4D28C564" w14:textId="77777777" w:rsidR="000E6204" w:rsidRPr="009F424B" w:rsidRDefault="000E6204" w:rsidP="000E6204">
      <w:pPr>
        <w:widowControl/>
        <w:shd w:val="clear" w:color="auto" w:fill="FFFFFF"/>
        <w:ind w:firstLineChars="1750" w:firstLine="4216"/>
        <w:rPr>
          <w:rFonts w:ascii="宋体" w:hAnsi="宋体" w:cs="Arial"/>
          <w:b/>
          <w:bCs/>
          <w:kern w:val="0"/>
          <w:sz w:val="24"/>
          <w:szCs w:val="28"/>
        </w:rPr>
      </w:pPr>
    </w:p>
    <w:p w14:paraId="30295AE1" w14:textId="77777777" w:rsidR="000E6204" w:rsidRPr="009F424B" w:rsidRDefault="000E6204" w:rsidP="000E6204">
      <w:pPr>
        <w:widowControl/>
        <w:shd w:val="clear" w:color="auto" w:fill="FFFFFF"/>
        <w:ind w:firstLineChars="1750" w:firstLine="4216"/>
        <w:rPr>
          <w:rFonts w:ascii="宋体" w:hAnsi="宋体" w:cs="Arial"/>
          <w:b/>
          <w:bCs/>
          <w:kern w:val="0"/>
          <w:sz w:val="24"/>
          <w:szCs w:val="28"/>
        </w:rPr>
      </w:pPr>
    </w:p>
    <w:p w14:paraId="3D904381" w14:textId="77777777" w:rsidR="000E6204" w:rsidRPr="009F424B" w:rsidRDefault="000E6204" w:rsidP="000E6204">
      <w:pPr>
        <w:widowControl/>
        <w:shd w:val="clear" w:color="auto" w:fill="FFFFFF"/>
        <w:ind w:firstLineChars="1750" w:firstLine="4216"/>
        <w:rPr>
          <w:rFonts w:ascii="宋体" w:hAnsi="宋体" w:cs="Arial"/>
          <w:b/>
          <w:bCs/>
          <w:kern w:val="0"/>
          <w:sz w:val="24"/>
          <w:szCs w:val="28"/>
          <w:u w:val="single"/>
        </w:rPr>
      </w:pPr>
      <w:r w:rsidRPr="009F424B">
        <w:rPr>
          <w:rFonts w:ascii="宋体" w:hAnsi="宋体" w:cs="Arial" w:hint="eastAsia"/>
          <w:b/>
          <w:bCs/>
          <w:kern w:val="0"/>
          <w:sz w:val="24"/>
          <w:szCs w:val="28"/>
        </w:rPr>
        <w:t>供应商名称（加盖公章）：</w:t>
      </w:r>
      <w:r w:rsidRPr="009F424B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 xml:space="preserve"> </w:t>
      </w:r>
      <w:r w:rsidRPr="009F424B">
        <w:rPr>
          <w:rFonts w:ascii="宋体" w:hAnsi="宋体" w:cs="Arial"/>
          <w:b/>
          <w:bCs/>
          <w:kern w:val="0"/>
          <w:sz w:val="24"/>
          <w:szCs w:val="28"/>
          <w:u w:val="single"/>
        </w:rPr>
        <w:t xml:space="preserve">                    </w:t>
      </w:r>
    </w:p>
    <w:p w14:paraId="627A7691" w14:textId="77777777" w:rsidR="000E6204" w:rsidRPr="009F424B" w:rsidRDefault="000E6204" w:rsidP="000E6204">
      <w:pPr>
        <w:widowControl/>
        <w:shd w:val="clear" w:color="auto" w:fill="FFFFFF"/>
        <w:jc w:val="center"/>
        <w:rPr>
          <w:rFonts w:ascii="Arial" w:hAnsi="Arial" w:cs="Arial"/>
          <w:b/>
          <w:bCs/>
          <w:kern w:val="0"/>
          <w:sz w:val="16"/>
          <w:szCs w:val="18"/>
          <w:u w:val="single"/>
        </w:rPr>
      </w:pPr>
    </w:p>
    <w:p w14:paraId="0F237631" w14:textId="77777777" w:rsidR="000E6204" w:rsidRPr="009F424B" w:rsidRDefault="000E6204" w:rsidP="000E6204">
      <w:pPr>
        <w:spacing w:line="440" w:lineRule="exact"/>
        <w:ind w:firstLineChars="2700" w:firstLine="6505"/>
        <w:jc w:val="right"/>
        <w:rPr>
          <w:rFonts w:ascii="宋体" w:hAnsi="宋体"/>
          <w:sz w:val="22"/>
        </w:rPr>
      </w:pPr>
      <w:r w:rsidRPr="009F424B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 xml:space="preserve"> </w:t>
      </w:r>
      <w:r w:rsidRPr="009F424B">
        <w:rPr>
          <w:rFonts w:ascii="宋体" w:hAnsi="宋体" w:cs="Arial"/>
          <w:b/>
          <w:bCs/>
          <w:kern w:val="0"/>
          <w:sz w:val="24"/>
          <w:szCs w:val="28"/>
          <w:u w:val="single"/>
        </w:rPr>
        <w:t xml:space="preserve">       </w:t>
      </w:r>
      <w:r w:rsidRPr="009F424B">
        <w:rPr>
          <w:rFonts w:ascii="宋体" w:hAnsi="宋体" w:cs="Arial" w:hint="eastAsia"/>
          <w:b/>
          <w:bCs/>
          <w:kern w:val="0"/>
          <w:sz w:val="24"/>
          <w:szCs w:val="28"/>
        </w:rPr>
        <w:t>年</w:t>
      </w:r>
      <w:r w:rsidRPr="009F424B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>  </w:t>
      </w:r>
      <w:r w:rsidRPr="009F424B">
        <w:rPr>
          <w:rFonts w:ascii="宋体" w:hAnsi="宋体" w:cs="Arial" w:hint="eastAsia"/>
          <w:b/>
          <w:bCs/>
          <w:kern w:val="0"/>
          <w:sz w:val="24"/>
          <w:szCs w:val="28"/>
        </w:rPr>
        <w:t>月</w:t>
      </w:r>
      <w:r w:rsidRPr="009F424B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>  </w:t>
      </w:r>
      <w:r w:rsidRPr="009F424B">
        <w:rPr>
          <w:rFonts w:ascii="宋体" w:hAnsi="宋体" w:cs="Arial" w:hint="eastAsia"/>
          <w:b/>
          <w:bCs/>
          <w:kern w:val="0"/>
          <w:sz w:val="24"/>
          <w:szCs w:val="28"/>
        </w:rPr>
        <w:t>日</w:t>
      </w:r>
    </w:p>
    <w:p w14:paraId="34DFCEFC" w14:textId="77777777" w:rsidR="00146F6C" w:rsidRDefault="00146F6C"/>
    <w:sectPr w:rsidR="00146F6C" w:rsidSect="000E620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5418" w14:textId="77777777" w:rsidR="008B0D6E" w:rsidRDefault="008B0D6E" w:rsidP="000E6204">
      <w:r>
        <w:separator/>
      </w:r>
    </w:p>
  </w:endnote>
  <w:endnote w:type="continuationSeparator" w:id="0">
    <w:p w14:paraId="376B1F5D" w14:textId="77777777" w:rsidR="008B0D6E" w:rsidRDefault="008B0D6E" w:rsidP="000E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4DF1" w14:textId="77777777" w:rsidR="008B0D6E" w:rsidRDefault="008B0D6E" w:rsidP="000E6204">
      <w:r>
        <w:separator/>
      </w:r>
    </w:p>
  </w:footnote>
  <w:footnote w:type="continuationSeparator" w:id="0">
    <w:p w14:paraId="41D03B36" w14:textId="77777777" w:rsidR="008B0D6E" w:rsidRDefault="008B0D6E" w:rsidP="000E6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6C"/>
    <w:rsid w:val="000E6204"/>
    <w:rsid w:val="00146F6C"/>
    <w:rsid w:val="008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E5434"/>
  <w15:chartTrackingRefBased/>
  <w15:docId w15:val="{836FDE8A-72FF-441A-A1B2-E7B09A96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2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62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62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6204"/>
    <w:rPr>
      <w:sz w:val="18"/>
      <w:szCs w:val="18"/>
    </w:rPr>
  </w:style>
  <w:style w:type="character" w:styleId="a7">
    <w:name w:val="Hyperlink"/>
    <w:uiPriority w:val="99"/>
    <w:qFormat/>
    <w:rsid w:val="000E6204"/>
    <w:rPr>
      <w:color w:val="0000FF"/>
      <w:u w:val="single"/>
    </w:rPr>
  </w:style>
  <w:style w:type="character" w:customStyle="1" w:styleId="a8">
    <w:name w:val="正文文本缩进 字符"/>
    <w:link w:val="a9"/>
    <w:qFormat/>
    <w:rsid w:val="000E6204"/>
  </w:style>
  <w:style w:type="paragraph" w:styleId="a9">
    <w:name w:val="Body Text Indent"/>
    <w:basedOn w:val="a"/>
    <w:link w:val="a8"/>
    <w:qFormat/>
    <w:rsid w:val="000E6204"/>
    <w:pPr>
      <w:spacing w:line="460" w:lineRule="exact"/>
      <w:ind w:firstLine="51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正文文本缩进 字符1"/>
    <w:basedOn w:val="a0"/>
    <w:uiPriority w:val="99"/>
    <w:semiHidden/>
    <w:rsid w:val="000E620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ng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1152;&#30422;&#21333;&#20301;&#20844;&#31456;&#30340;&#12298;&#30923;&#21830;&#25991;&#20214;&#33719;&#21462;&#30331;&#35760;&#34920;&#12299;&#21407;&#20214;&#25195;&#25551;&#20214;&#65288;&#26684;&#24335;&#35814;&#35265;&#38468;&#20214;&#65289;&#21457;&#36865;&#33267;zhengxu@king55.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宇涵</dc:creator>
  <cp:keywords/>
  <dc:description/>
  <cp:lastModifiedBy>周 宇涵</cp:lastModifiedBy>
  <cp:revision>2</cp:revision>
  <dcterms:created xsi:type="dcterms:W3CDTF">2022-03-16T06:47:00Z</dcterms:created>
  <dcterms:modified xsi:type="dcterms:W3CDTF">2022-03-16T06:47:00Z</dcterms:modified>
</cp:coreProperties>
</file>