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ind w:firstLine="480"/>
        <w:jc w:val="right"/>
        <w:rPr>
          <w:szCs w:val="21"/>
          <w:lang w:val="zh-CN"/>
        </w:rPr>
      </w:pPr>
      <w:bookmarkStart w:id="18" w:name="_GoBack"/>
      <w:bookmarkEnd w:id="18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2540</wp:posOffset>
            </wp:positionV>
            <wp:extent cx="1637665" cy="499745"/>
            <wp:effectExtent l="0" t="0" r="635" b="14605"/>
            <wp:wrapNone/>
            <wp:docPr id="3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lang w:val="zh-CN"/>
        </w:rPr>
        <w:t xml:space="preserve"> </w:t>
      </w:r>
    </w:p>
    <w:p>
      <w:pPr>
        <w:wordWrap w:val="0"/>
        <w:ind w:firstLine="480"/>
        <w:jc w:val="right"/>
        <w:rPr>
          <w:szCs w:val="21"/>
          <w:lang w:val="zh-CN"/>
        </w:rPr>
      </w:pPr>
      <w:r>
        <w:rPr>
          <w:rFonts w:hint="eastAsia"/>
          <w:szCs w:val="21"/>
          <w:lang w:val="zh-CN"/>
        </w:rPr>
        <w:t xml:space="preserve"> </w:t>
      </w:r>
    </w:p>
    <w:p>
      <w:pPr>
        <w:pStyle w:val="2"/>
        <w:spacing w:before="56" w:line="345" w:lineRule="auto"/>
        <w:ind w:left="7793" w:right="330" w:firstLine="480"/>
        <w:jc w:val="right"/>
      </w:pPr>
      <w:bookmarkStart w:id="0" w:name="_Hlk10968745"/>
      <w:bookmarkEnd w:id="0"/>
      <w:bookmarkStart w:id="1" w:name="_Toc488214726"/>
    </w:p>
    <w:p>
      <w:pPr>
        <w:pStyle w:val="2"/>
        <w:ind w:firstLine="400"/>
        <w:rPr>
          <w:sz w:val="20"/>
        </w:rPr>
      </w:pPr>
    </w:p>
    <w:p>
      <w:pPr>
        <w:pStyle w:val="2"/>
        <w:ind w:firstLine="400"/>
        <w:rPr>
          <w:sz w:val="20"/>
        </w:rPr>
      </w:pPr>
    </w:p>
    <w:p>
      <w:pPr>
        <w:pStyle w:val="2"/>
        <w:ind w:firstLine="400"/>
        <w:rPr>
          <w:sz w:val="20"/>
        </w:rPr>
      </w:pPr>
    </w:p>
    <w:p>
      <w:pPr>
        <w:pStyle w:val="2"/>
        <w:ind w:left="0" w:leftChars="0" w:firstLine="0" w:firstLineChars="0"/>
        <w:jc w:val="center"/>
        <w:rPr>
          <w:sz w:val="62"/>
        </w:rPr>
      </w:pPr>
      <w:r>
        <w:rPr>
          <w:rFonts w:hint="eastAsia" w:ascii="方正小标宋_GBK" w:hAnsi="方正小标宋_GBK" w:eastAsia="方正小标宋_GBK" w:cs="方正小标宋_GBK"/>
          <w:sz w:val="52"/>
        </w:rPr>
        <w:t>参保人线上申办门诊特殊病慢性病操作手册</w:t>
      </w: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pStyle w:val="2"/>
        <w:ind w:left="0" w:leftChars="0"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20"/>
          <w:szCs w:val="18"/>
        </w:rPr>
      </w:pPr>
      <w:r>
        <w:rPr>
          <w:rFonts w:hint="eastAsia" w:ascii="方正楷体_GBK" w:hAnsi="方正楷体_GBK" w:eastAsia="方正楷体_GBK" w:cs="方正楷体_GBK"/>
          <w:sz w:val="36"/>
          <w:szCs w:val="36"/>
        </w:rPr>
        <w:t>云南省医疗保障局</w:t>
      </w:r>
    </w:p>
    <w:p>
      <w:pPr>
        <w:ind w:firstLine="640"/>
        <w:jc w:val="center"/>
        <w:rPr>
          <w:rFonts w:hint="eastAsia" w:eastAsia="方正楷体_GBK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方正楷体_GBK" w:hAnsi="方正楷体_GBK" w:eastAsia="方正楷体_GBK" w:cs="方正楷体_GBK"/>
          <w:bCs/>
          <w:sz w:val="32"/>
          <w:szCs w:val="20"/>
        </w:rPr>
        <w:t>202</w:t>
      </w:r>
      <w:bookmarkEnd w:id="1"/>
      <w:r>
        <w:rPr>
          <w:rFonts w:hint="eastAsia" w:ascii="方正楷体_GBK" w:hAnsi="方正楷体_GBK" w:eastAsia="方正楷体_GBK" w:cs="方正楷体_GBK"/>
          <w:bCs/>
          <w:sz w:val="32"/>
          <w:szCs w:val="20"/>
          <w:lang w:val="en-US" w:eastAsia="zh-CN"/>
        </w:rPr>
        <w:t>3年</w:t>
      </w:r>
    </w:p>
    <w:p>
      <w:pPr>
        <w:numPr>
          <w:ilvl w:val="0"/>
          <w:numId w:val="0"/>
        </w:numPr>
        <w:ind w:leftChars="0"/>
        <w:outlineLvl w:val="1"/>
        <w:rPr>
          <w:rFonts w:hint="eastAsia"/>
          <w:b/>
          <w:bCs/>
          <w:lang w:val="en-US" w:eastAsia="zh-CN"/>
        </w:rPr>
      </w:pPr>
      <w:bookmarkStart w:id="2" w:name="_Toc31250"/>
      <w:bookmarkStart w:id="3" w:name="_Toc22980"/>
      <w:r>
        <w:rPr>
          <w:rFonts w:hint="eastAsia"/>
          <w:b/>
          <w:bCs/>
          <w:lang w:val="en-US" w:eastAsia="zh-CN"/>
        </w:rPr>
        <w:t xml:space="preserve">    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一、 “云南医保”微信/支付宝小程序门慢门特操作步骤</w:t>
      </w:r>
      <w:bookmarkEnd w:id="2"/>
    </w:p>
    <w:p>
      <w:pPr>
        <w:numPr>
          <w:ilvl w:val="0"/>
          <w:numId w:val="0"/>
        </w:numPr>
        <w:ind w:leftChars="0"/>
        <w:outlineLvl w:val="2"/>
        <w:rPr>
          <w:rFonts w:hint="default"/>
          <w:lang w:val="en-US" w:eastAsia="zh-CN"/>
        </w:rPr>
      </w:pPr>
      <w:bookmarkStart w:id="4" w:name="_Toc23374"/>
      <w:r>
        <w:rPr>
          <w:rFonts w:hint="eastAsia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（一）功能介绍</w:t>
      </w:r>
      <w:bookmarkEnd w:id="4"/>
    </w:p>
    <w:p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参保人通过“云南医保”微信/支付宝小程序进行门慢门特登记；</w:t>
      </w:r>
    </w:p>
    <w:p>
      <w:pPr>
        <w:numPr>
          <w:ilvl w:val="0"/>
          <w:numId w:val="0"/>
        </w:numPr>
        <w:ind w:leftChars="0"/>
        <w:outlineLvl w:val="2"/>
        <w:rPr>
          <w:rFonts w:hint="default"/>
          <w:lang w:val="en-US" w:eastAsia="zh-CN"/>
        </w:rPr>
      </w:pPr>
      <w:bookmarkStart w:id="5" w:name="_Toc23806"/>
      <w:r>
        <w:rPr>
          <w:rFonts w:hint="eastAsia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（二）操作步骤</w:t>
      </w:r>
      <w:bookmarkEnd w:id="5"/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1. 打开微信/支付宝搜索云南医保==&gt;点我的==&gt;跳出授权登录==&gt;授权登录成功。</w:t>
      </w:r>
    </w:p>
    <w:p>
      <w:pPr>
        <w:pStyle w:val="58"/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9230" cy="246570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2. 点击【服务】进入办理页面，点击【门慢门特登记】功能；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填写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门慢门特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登记信息，带“*”项为必填项，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填写完成后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；点击【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承诺书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签字确认；然后再上传医院开具的病情诊断证明，点击提交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然后等待审核。</w:t>
      </w:r>
    </w:p>
    <w:p>
      <w:pPr>
        <w:pStyle w:val="2"/>
      </w:pPr>
      <w:r>
        <w:drawing>
          <wp:inline distT="0" distB="0" distL="114300" distR="114300">
            <wp:extent cx="4808220" cy="3436620"/>
            <wp:effectExtent l="0" t="0" r="762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bookmarkStart w:id="6" w:name="_Toc24629"/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 xml:space="preserve">    二、通过云南政务服务网进行门慢门特登记</w:t>
      </w:r>
      <w:bookmarkEnd w:id="6"/>
    </w:p>
    <w:p>
      <w:pPr>
        <w:numPr>
          <w:ilvl w:val="0"/>
          <w:numId w:val="0"/>
        </w:numPr>
        <w:ind w:leftChars="0"/>
        <w:outlineLvl w:val="2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7" w:name="_Toc5230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（一）功能介绍</w:t>
      </w:r>
      <w:bookmarkEnd w:id="7"/>
    </w:p>
    <w:p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参保人通过“云南省政务一体化服务平台”进行门慢门特登记；</w:t>
      </w:r>
    </w:p>
    <w:p>
      <w:pPr>
        <w:numPr>
          <w:ilvl w:val="0"/>
          <w:numId w:val="0"/>
        </w:numPr>
        <w:ind w:leftChars="0" w:firstLine="640" w:firstLineChars="200"/>
        <w:outlineLvl w:val="2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8" w:name="_Toc31256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（二）操作步骤</w:t>
      </w:r>
      <w:bookmarkEnd w:id="8"/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 在浏览器中输入网址https://zwfw.yn.gov.cn/进入云南政务服务网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 点击上方【登录】按钮跳转至登录页面；使用手机验证码登录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64785" cy="2569210"/>
            <wp:effectExtent l="0" t="0" r="825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67960" cy="2447925"/>
            <wp:effectExtent l="0" t="0" r="508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输入手机号及获取的验证码后，点击【登录】按钮。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70480"/>
            <wp:effectExtent l="0" t="0" r="8890" b="508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0" w:leftChars="0"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直通部门中找到“省医保局”，点击上方【办事服务】，然后点击【个人办事】</w:t>
      </w:r>
    </w:p>
    <w:p>
      <w:pPr>
        <w:pStyle w:val="2"/>
        <w:ind w:left="0" w:leftChars="0" w:firstLine="0" w:firstLineChars="0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</w:rPr>
        <w:drawing>
          <wp:inline distT="0" distB="0" distL="114300" distR="114300">
            <wp:extent cx="5363845" cy="2640330"/>
            <wp:effectExtent l="0" t="0" r="63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 找到办事事项【基本医疗保险参保人员享受门诊慢特病病种待遇认定】，点击【在线办理】。</w:t>
      </w:r>
    </w:p>
    <w:p>
      <w:pPr>
        <w:pStyle w:val="2"/>
        <w:ind w:left="0" w:leftChars="0" w:firstLine="0" w:firstLineChars="0"/>
      </w:pPr>
    </w:p>
    <w:p>
      <w:pPr>
        <w:pStyle w:val="2"/>
      </w:pPr>
      <w:r>
        <w:drawing>
          <wp:inline distT="0" distB="0" distL="114300" distR="114300">
            <wp:extent cx="5264785" cy="2538730"/>
            <wp:effectExtent l="0" t="0" r="8255" b="635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3040" cy="2991485"/>
            <wp:effectExtent l="0" t="0" r="0" b="1079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6. 在新页面填写相关信息，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带“*”项为必填项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pStyle w:val="2"/>
        <w:ind w:left="0" w:leftChars="0" w:firstLine="480" w:firstLineChars="0"/>
      </w:pPr>
      <w:r>
        <w:drawing>
          <wp:inline distT="0" distB="0" distL="114300" distR="114300">
            <wp:extent cx="5264150" cy="2583815"/>
            <wp:effectExtent l="0" t="0" r="8890" b="698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7. 点击【点击生成】电子承诺书，点击【确认】上传电子承诺书。</w:t>
      </w:r>
    </w:p>
    <w:p>
      <w:pPr>
        <w:pStyle w:val="2"/>
        <w:ind w:left="0" w:leftChars="0" w:firstLine="480" w:firstLineChars="0"/>
      </w:pPr>
      <w:r>
        <w:drawing>
          <wp:inline distT="0" distB="0" distL="114300" distR="114300">
            <wp:extent cx="5264150" cy="2583815"/>
            <wp:effectExtent l="0" t="0" r="8890" b="698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0"/>
      </w:pPr>
    </w:p>
    <w:p>
      <w:pPr>
        <w:pStyle w:val="2"/>
        <w:ind w:left="0" w:leftChars="0" w:firstLine="48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8.点击【上传材料】上传医院开具的病情诊断证明</w:t>
      </w:r>
    </w:p>
    <w:p>
      <w:pPr>
        <w:pStyle w:val="2"/>
        <w:ind w:left="0" w:leftChars="0" w:firstLine="480" w:firstLineChars="0"/>
      </w:pPr>
      <w:r>
        <w:drawing>
          <wp:inline distT="0" distB="0" distL="114300" distR="114300">
            <wp:extent cx="5264150" cy="2562225"/>
            <wp:effectExtent l="0" t="0" r="8890" b="1333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ind w:left="112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点击【提交】按钮上传门慢门特登记，等待审核。</w:t>
      </w:r>
    </w:p>
    <w:p>
      <w:pPr>
        <w:pStyle w:val="2"/>
        <w:ind w:left="0" w:leftChars="0" w:firstLine="48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567940"/>
            <wp:effectExtent l="0" t="0" r="8890" b="762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bookmarkStart w:id="9" w:name="_Toc20042"/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 xml:space="preserve">    三、通过“一部手机办事通”手机APP进行门慢门特登记</w:t>
      </w:r>
      <w:bookmarkEnd w:id="9"/>
    </w:p>
    <w:p>
      <w:pPr>
        <w:numPr>
          <w:ilvl w:val="0"/>
          <w:numId w:val="0"/>
        </w:numPr>
        <w:ind w:leftChars="0"/>
        <w:outlineLvl w:val="2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10" w:name="_Toc23955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（一）功能介绍</w:t>
      </w:r>
      <w:bookmarkEnd w:id="10"/>
    </w:p>
    <w:p>
      <w:pPr>
        <w:ind w:left="0" w:leftChars="0" w:firstLine="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参保人通过“一部手机办事通”手机APP进行门慢门特登记；</w:t>
      </w:r>
    </w:p>
    <w:p>
      <w:pPr>
        <w:numPr>
          <w:ilvl w:val="0"/>
          <w:numId w:val="0"/>
        </w:numPr>
        <w:ind w:leftChars="0"/>
        <w:outlineLvl w:val="2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11" w:name="_Toc31177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（二）操作步骤</w:t>
      </w:r>
      <w:bookmarkEnd w:id="11"/>
    </w:p>
    <w:p>
      <w:pPr>
        <w:pStyle w:val="2"/>
        <w:ind w:left="0" w:leftChars="0" w:firstLine="48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1. 在应用商店或手机浏览器搜索“一部手机办事通”并下载</w:t>
      </w:r>
    </w:p>
    <w:p>
      <w:pPr>
        <w:pStyle w:val="2"/>
        <w:ind w:left="0" w:leftChars="0" w:firstLine="480" w:firstLineChars="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2. 打开“一部手机办事通”APP,点击右下方【我的】进入【我的】页面，点击【登录】按钮通过微信进行一键登录。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115310"/>
            <wp:effectExtent l="0" t="0" r="3810" b="8890"/>
            <wp:docPr id="33" name="图片 33" descr="1685118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85118735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 登录后，点击下方【个人】按钮，点击【个人】页面中间【搜索栏】进入搜索页面，在搜索栏中输入“门慢门特”进行搜索，点击下方【门慢门特】功能。</w:t>
      </w:r>
    </w:p>
    <w:p>
      <w:pPr>
        <w:pStyle w:val="2"/>
      </w:pPr>
      <w:r>
        <w:drawing>
          <wp:inline distT="0" distB="0" distL="114300" distR="114300">
            <wp:extent cx="5269230" cy="3952240"/>
            <wp:effectExtent l="0" t="0" r="3810" b="1016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4.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填写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门慢门特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登记信息，带“*”项为必填项，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填写完成后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；点击【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承诺书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签字确认；然后再上传医院开具的病情诊断证明，点击提交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然后等待审核。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952240"/>
            <wp:effectExtent l="0" t="0" r="3810" b="10160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>
      <w:pPr>
        <w:numPr>
          <w:ilvl w:val="0"/>
          <w:numId w:val="0"/>
        </w:numPr>
        <w:ind w:leftChars="0"/>
        <w:outlineLvl w:val="1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 xml:space="preserve">    四、通过医保公共服务个人网厅办理</w:t>
      </w:r>
    </w:p>
    <w:p>
      <w:pPr>
        <w:numPr>
          <w:ilvl w:val="0"/>
          <w:numId w:val="0"/>
        </w:numPr>
        <w:ind w:leftChars="0"/>
        <w:outlineLvl w:val="2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12" w:name="_Toc25117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（一）个人注册</w:t>
      </w:r>
      <w:bookmarkEnd w:id="12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操作步骤</w:t>
      </w:r>
    </w:p>
    <w:p>
      <w:pPr>
        <w:pStyle w:val="58"/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1.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点击界面右上角“注册”-“个人注册”；</w:t>
      </w:r>
    </w:p>
    <w:p>
      <w:pPr>
        <w:keepNext/>
        <w:ind w:firstLine="0" w:firstLineChars="0"/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559685"/>
            <wp:effectExtent l="0" t="0" r="8890" b="6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公共服务门户</w:t>
      </w:r>
    </w:p>
    <w:p>
      <w:pPr>
        <w:pStyle w:val="58"/>
        <w:numPr>
          <w:ilvl w:val="0"/>
          <w:numId w:val="0"/>
        </w:num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进入“个人注册”页面，根据信息提示完成填写，同意《协议》并点击【注册】，即可注册成功。</w:t>
      </w:r>
    </w:p>
    <w:p>
      <w:pPr>
        <w:keepNext/>
        <w:ind w:firstLine="0" w:firstLineChars="0"/>
      </w:pPr>
      <w:r>
        <w:drawing>
          <wp:inline distT="0" distB="0" distL="0" distR="0">
            <wp:extent cx="5278120" cy="241490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个人注册</w:t>
      </w:r>
    </w:p>
    <w:p>
      <w:pPr>
        <w:numPr>
          <w:ilvl w:val="0"/>
          <w:numId w:val="0"/>
        </w:numPr>
        <w:ind w:leftChars="0"/>
        <w:outlineLvl w:val="2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13" w:name="_Toc13622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（二）系统登录</w:t>
      </w:r>
      <w:bookmarkEnd w:id="13"/>
    </w:p>
    <w:p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用户输入正确的用户名、密码和验证码即可登录系统，并进行相应的操作。</w:t>
      </w:r>
    </w:p>
    <w:p>
      <w:pPr>
        <w:pStyle w:val="14"/>
        <w:keepNext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系统登录功能列表</w:t>
      </w:r>
    </w:p>
    <w:tbl>
      <w:tblPr>
        <w:tblStyle w:val="3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2391"/>
        <w:gridCol w:w="50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  <w:jc w:val="center"/>
        </w:trPr>
        <w:tc>
          <w:tcPr>
            <w:tcW w:w="666" w:type="pct"/>
            <w:shd w:val="clear" w:color="000000" w:fill="D9D9D9"/>
            <w:vAlign w:val="center"/>
          </w:tcPr>
          <w:p>
            <w:pPr>
              <w:pStyle w:val="56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402" w:type="pct"/>
            <w:shd w:val="clear" w:color="000000" w:fill="D9D9D9"/>
            <w:vAlign w:val="center"/>
          </w:tcPr>
          <w:p>
            <w:pPr>
              <w:pStyle w:val="56"/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>一级功能模块</w:t>
            </w:r>
          </w:p>
        </w:tc>
        <w:tc>
          <w:tcPr>
            <w:tcW w:w="2932" w:type="pct"/>
            <w:shd w:val="clear" w:color="000000" w:fill="D9D9D9"/>
            <w:vAlign w:val="center"/>
          </w:tcPr>
          <w:p>
            <w:pPr>
              <w:pStyle w:val="56"/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66" w:type="pct"/>
            <w:shd w:val="clear" w:color="auto" w:fill="auto"/>
            <w:vAlign w:val="center"/>
          </w:tcPr>
          <w:p>
            <w:pPr>
              <w:pStyle w:val="56"/>
              <w:numPr>
                <w:ilvl w:val="0"/>
                <w:numId w:val="9"/>
              </w:numPr>
            </w:pPr>
          </w:p>
        </w:tc>
        <w:tc>
          <w:tcPr>
            <w:tcW w:w="1402" w:type="pct"/>
            <w:shd w:val="clear" w:color="auto" w:fill="auto"/>
            <w:vAlign w:val="center"/>
          </w:tcPr>
          <w:p>
            <w:pPr>
              <w:pStyle w:val="56"/>
              <w:ind w:firstLine="42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实人认证</w:t>
            </w:r>
          </w:p>
        </w:tc>
        <w:tc>
          <w:tcPr>
            <w:tcW w:w="2932" w:type="pct"/>
            <w:shd w:val="clear" w:color="auto" w:fill="auto"/>
            <w:vAlign w:val="center"/>
          </w:tcPr>
          <w:p>
            <w:pPr>
              <w:pStyle w:val="56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注册后实人认证才可登录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66" w:type="pct"/>
            <w:shd w:val="clear" w:color="auto" w:fill="auto"/>
            <w:vAlign w:val="center"/>
          </w:tcPr>
          <w:p>
            <w:pPr>
              <w:pStyle w:val="56"/>
              <w:numPr>
                <w:ilvl w:val="0"/>
                <w:numId w:val="9"/>
              </w:numPr>
            </w:pPr>
          </w:p>
        </w:tc>
        <w:tc>
          <w:tcPr>
            <w:tcW w:w="1402" w:type="pct"/>
            <w:shd w:val="clear" w:color="auto" w:fill="auto"/>
            <w:vAlign w:val="center"/>
          </w:tcPr>
          <w:p>
            <w:pPr>
              <w:pStyle w:val="56"/>
              <w:ind w:firstLine="420"/>
            </w:pPr>
            <w:r>
              <w:rPr>
                <w:rFonts w:hint="eastAsia"/>
              </w:rPr>
              <w:t>个人登录</w:t>
            </w:r>
          </w:p>
        </w:tc>
        <w:tc>
          <w:tcPr>
            <w:tcW w:w="2932" w:type="pct"/>
            <w:shd w:val="clear" w:color="auto" w:fill="auto"/>
            <w:vAlign w:val="center"/>
          </w:tcPr>
          <w:p>
            <w:pPr>
              <w:pStyle w:val="56"/>
              <w:jc w:val="left"/>
            </w:pPr>
            <w:r>
              <w:rPr>
                <w:rFonts w:hint="eastAsia"/>
              </w:rPr>
              <w:t>个人用户登录</w:t>
            </w:r>
          </w:p>
        </w:tc>
      </w:tr>
    </w:tbl>
    <w:p>
      <w:pPr>
        <w:numPr>
          <w:ilvl w:val="0"/>
          <w:numId w:val="0"/>
        </w:numPr>
        <w:ind w:leftChars="0"/>
        <w:outlineLvl w:val="3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14" w:name="_Toc13994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（三）实人认证</w:t>
      </w:r>
      <w:bookmarkEnd w:id="14"/>
    </w:p>
    <w:p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1.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输入注册时候的账号密码登录时，会提示实人认证。点击【立即认证】。</w:t>
      </w:r>
    </w:p>
    <w:p>
      <w:pPr>
        <w:ind w:firstLine="0" w:firstLineChars="0"/>
      </w:pPr>
      <w:r>
        <w:drawing>
          <wp:inline distT="0" distB="0" distL="0" distR="0">
            <wp:extent cx="5278120" cy="25977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根据提示，输入“姓名”、“证件号码”。点击【认证】。</w:t>
      </w:r>
    </w:p>
    <w:p>
      <w:pPr>
        <w:ind w:firstLine="199" w:firstLineChars="83"/>
      </w:pPr>
      <w:r>
        <w:drawing>
          <wp:inline distT="0" distB="0" distL="0" distR="0">
            <wp:extent cx="5278120" cy="25977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3.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微信扫描二维码进行人脸实人认证，扫描认证后。点击【我已认证】。</w:t>
      </w:r>
    </w:p>
    <w:p>
      <w:pPr>
        <w:ind w:firstLine="199" w:firstLineChars="83"/>
      </w:pPr>
      <w:r>
        <w:drawing>
          <wp:inline distT="0" distB="0" distL="0" distR="0">
            <wp:extent cx="5278120" cy="25977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3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15" w:name="_Toc17540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（四）个人登录</w:t>
      </w:r>
      <w:bookmarkEnd w:id="15"/>
    </w:p>
    <w:p>
      <w:pPr>
        <w:pStyle w:val="58"/>
        <w:numPr>
          <w:ilvl w:val="0"/>
          <w:numId w:val="0"/>
        </w:num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1.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点击界面右侧“个人网厅登录”；</w:t>
      </w:r>
    </w:p>
    <w:p>
      <w:pPr>
        <w:keepNext/>
        <w:ind w:firstLine="0" w:firstLineChars="0"/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559685"/>
            <wp:effectExtent l="0" t="0" r="8890" b="63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公共服务门户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输入账号、密码、图形验证码，点击【登录】，即可登录成功。</w:t>
      </w:r>
    </w:p>
    <w:p>
      <w:pPr>
        <w:keepNext/>
        <w:ind w:firstLine="0" w:firstLineChars="0"/>
      </w:pPr>
      <w:r>
        <w:rPr>
          <w:rFonts w:hint="eastAsia"/>
          <w:lang w:val="en-US" w:eastAsia="zh-CN"/>
        </w:rPr>
        <w:drawing>
          <wp:inline distT="0" distB="0" distL="114300" distR="114300">
            <wp:extent cx="5276215" cy="2560955"/>
            <wp:effectExtent l="0" t="0" r="12065" b="1460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 xml:space="preserve"> 个人账号登录</w:t>
      </w:r>
    </w:p>
    <w:p>
      <w:pPr>
        <w:numPr>
          <w:ilvl w:val="0"/>
          <w:numId w:val="0"/>
        </w:numPr>
        <w:ind w:leftChars="0"/>
        <w:outlineLvl w:val="2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16" w:name="_Toc7429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  （五）门慢门特登记</w:t>
      </w:r>
      <w:bookmarkEnd w:id="16"/>
      <w:bookmarkStart w:id="17" w:name="_Toc1096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操作步骤</w:t>
      </w:r>
      <w:bookmarkEnd w:id="17"/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1.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点击“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个人网厅登录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”入口，跳转“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个人账号登录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功能。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2. 在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个人账号登录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功能输入账号密码及验证码点击“登录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按钮。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3. 在跳转的页面点击”进入个人网厅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“。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4. 点击个人网厅页面左侧”我要办“列表，在下拉框里选择”门慢门特登“记功能。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5. 在”门慢门特登记“中填写相关信息（注：带红星的项必填，其余选填）。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6. 在“电子承诺书”一栏点击蓝色“点击生成”按钮生成电子承诺书并点击弹出来的“提交”按钮上传电子承诺书。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7. 在材料“上传一栏”点击蓝色”点击上传”按钮上传材料（医院开具的病情诊断证明）。</w:t>
      </w:r>
    </w:p>
    <w:p>
      <w:pPr>
        <w:pStyle w:val="58"/>
        <w:numPr>
          <w:ilvl w:val="0"/>
          <w:numId w:val="0"/>
        </w:num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8. 点击右下方蓝色“提交按钮”提交门慢门特登记，等待医保局审核。（注：可在“我要查”列表下的“待审核事项信息查询”和“已审核数据信息”查询功能中查看审核进度）。</w:t>
      </w:r>
    </w:p>
    <w:p>
      <w:pPr>
        <w:pStyle w:val="1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2559685"/>
            <wp:effectExtent l="0" t="0" r="8890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 步骤一</w:t>
      </w:r>
    </w:p>
    <w:p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6215" cy="2560955"/>
            <wp:effectExtent l="0" t="0" r="12065" b="1460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图9 步骤二</w:t>
      </w:r>
    </w:p>
    <w:p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6215" cy="2593975"/>
            <wp:effectExtent l="0" t="0" r="12065" b="1206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图10 步骤三</w:t>
      </w:r>
    </w:p>
    <w:p>
      <w:pPr>
        <w:pStyle w:val="2"/>
      </w:pPr>
    </w:p>
    <w:p>
      <w:pPr>
        <w:pStyle w:val="1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79340" cy="2742565"/>
            <wp:effectExtent l="0" t="0" r="12700" b="6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934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 步骤四到步骤五</w:t>
      </w:r>
    </w:p>
    <w:p>
      <w:pPr>
        <w:pStyle w:val="1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2593975"/>
            <wp:effectExtent l="0" t="0" r="0" b="1206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图12 步骤五到步骤八</w:t>
      </w:r>
    </w:p>
    <w:p>
      <w:pPr>
        <w:pStyle w:val="2"/>
        <w:jc w:val="both"/>
      </w:pPr>
      <w:r>
        <w:drawing>
          <wp:inline distT="0" distB="0" distL="114300" distR="114300">
            <wp:extent cx="5264150" cy="2548255"/>
            <wp:effectExtent l="0" t="0" r="8890" b="1206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图13 待审核数据查询与已审核输查询</w:t>
      </w:r>
    </w:p>
    <w:p>
      <w:pPr>
        <w:pStyle w:val="14"/>
        <w:outlineLvl w:val="9"/>
        <w:rPr>
          <w:rFonts w:hint="default" w:eastAsia="宋体"/>
          <w:lang w:val="en-US" w:eastAsia="zh-CN"/>
        </w:rPr>
      </w:pPr>
    </w:p>
    <w:sectPr>
      <w:headerReference r:id="rId7" w:type="default"/>
      <w:footerReference r:id="rId8" w:type="default"/>
      <w:pgSz w:w="11906" w:h="16838"/>
      <w:pgMar w:top="1440" w:right="1797" w:bottom="1440" w:left="179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宋体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25"/>
      <w:spacing w:before="180"/>
      <w:ind w:firstLine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D8FEDF"/>
    <w:multiLevelType w:val="singleLevel"/>
    <w:tmpl w:val="D9D8FEDF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E14F9BDB"/>
    <w:multiLevelType w:val="singleLevel"/>
    <w:tmpl w:val="E14F9BDB"/>
    <w:lvl w:ilvl="0" w:tentative="0">
      <w:start w:val="9"/>
      <w:numFmt w:val="decimal"/>
      <w:suff w:val="space"/>
      <w:lvlText w:val="%1."/>
      <w:lvlJc w:val="left"/>
      <w:pPr>
        <w:ind w:left="1120" w:leftChars="0" w:firstLine="0" w:firstLineChars="0"/>
      </w:pPr>
    </w:lvl>
  </w:abstractNum>
  <w:abstractNum w:abstractNumId="2">
    <w:nsid w:val="0114181B"/>
    <w:multiLevelType w:val="multilevel"/>
    <w:tmpl w:val="0114181B"/>
    <w:lvl w:ilvl="0" w:tentative="0">
      <w:start w:val="1"/>
      <w:numFmt w:val="decimal"/>
      <w:pStyle w:val="70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9DB42C5"/>
    <w:multiLevelType w:val="multilevel"/>
    <w:tmpl w:val="09DB42C5"/>
    <w:lvl w:ilvl="0" w:tentative="0">
      <w:start w:val="1"/>
      <w:numFmt w:val="decimal"/>
      <w:lvlText w:val="%1."/>
      <w:lvlJc w:val="left"/>
      <w:pPr>
        <w:ind w:left="839" w:hanging="419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pStyle w:val="73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74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77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8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9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0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1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75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257B132F"/>
    <w:multiLevelType w:val="multilevel"/>
    <w:tmpl w:val="257B132F"/>
    <w:lvl w:ilvl="0" w:tentative="0">
      <w:start w:val="1"/>
      <w:numFmt w:val="decimal"/>
      <w:pStyle w:val="3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6">
    <w:nsid w:val="2A827662"/>
    <w:multiLevelType w:val="multilevel"/>
    <w:tmpl w:val="2A827662"/>
    <w:lvl w:ilvl="0" w:tentative="0">
      <w:start w:val="1"/>
      <w:numFmt w:val="bullet"/>
      <w:pStyle w:val="85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32383BE8"/>
    <w:multiLevelType w:val="multilevel"/>
    <w:tmpl w:val="32383BE8"/>
    <w:lvl w:ilvl="0" w:tentative="0">
      <w:start w:val="1"/>
      <w:numFmt w:val="decimal"/>
      <w:pStyle w:val="50"/>
      <w:lvlText w:val="第%1章"/>
      <w:lvlJc w:val="left"/>
      <w:pPr>
        <w:tabs>
          <w:tab w:val="left" w:pos="1849"/>
        </w:tabs>
        <w:ind w:left="1417" w:firstLine="0"/>
      </w:pPr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u w:val="none"/>
        <w:vertAlign w:val="baseline"/>
      </w:rPr>
    </w:lvl>
    <w:lvl w:ilvl="1" w:tentative="0">
      <w:start w:val="1"/>
      <w:numFmt w:val="decimal"/>
      <w:pStyle w:val="49"/>
      <w:lvlText w:val="%1.%2"/>
      <w:lvlJc w:val="left"/>
      <w:pPr>
        <w:tabs>
          <w:tab w:val="left" w:pos="576"/>
        </w:tabs>
        <w:ind w:left="0" w:firstLine="0"/>
      </w:pPr>
      <w:rPr>
        <w:rFonts w:hint="eastAsia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pStyle w:val="48"/>
      <w:lvlText w:val="%1.%2.%3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</w:rPr>
    </w:lvl>
    <w:lvl w:ilvl="3" w:tentative="0">
      <w:start w:val="1"/>
      <w:numFmt w:val="decimal"/>
      <w:pStyle w:val="51"/>
      <w:lvlText w:val="%1.%2.%3.%4"/>
      <w:lvlJc w:val="left"/>
      <w:pPr>
        <w:tabs>
          <w:tab w:val="left" w:pos="864"/>
        </w:tabs>
        <w:ind w:left="0" w:firstLine="0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</w:rPr>
    </w:lvl>
    <w:lvl w:ilvl="4" w:tentative="0">
      <w:start w:val="1"/>
      <w:numFmt w:val="decimal"/>
      <w:pStyle w:val="52"/>
      <w:lvlText w:val="%1.%2.%3.%4.%5"/>
      <w:lvlJc w:val="left"/>
      <w:pPr>
        <w:tabs>
          <w:tab w:val="left" w:pos="1008"/>
        </w:tabs>
        <w:ind w:left="0" w:firstLine="0"/>
      </w:pPr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vertAlign w:val="baseline"/>
      </w:rPr>
    </w:lvl>
    <w:lvl w:ilvl="5" w:tentative="0">
      <w:start w:val="1"/>
      <w:numFmt w:val="decimal"/>
      <w:pStyle w:val="53"/>
      <w:lvlText w:val="%1.%2.%3.%4.%5.%6"/>
      <w:lvlJc w:val="left"/>
      <w:pPr>
        <w:tabs>
          <w:tab w:val="left" w:pos="1009"/>
        </w:tabs>
        <w:ind w:left="431" w:hanging="431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8">
    <w:nsid w:val="362E44C2"/>
    <w:multiLevelType w:val="multilevel"/>
    <w:tmpl w:val="362E44C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  <w:b/>
        <w:sz w:val="28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  <w:b/>
        <w:sz w:val="24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wYTRkMGFhMDYwODg1ZGNjNzgzNDI2NGFiMzBmYmMifQ=="/>
  </w:docVars>
  <w:rsids>
    <w:rsidRoot w:val="00DE7299"/>
    <w:rsid w:val="00000125"/>
    <w:rsid w:val="0000185A"/>
    <w:rsid w:val="000033D6"/>
    <w:rsid w:val="000065F3"/>
    <w:rsid w:val="00010597"/>
    <w:rsid w:val="00011DD3"/>
    <w:rsid w:val="00015971"/>
    <w:rsid w:val="0001679E"/>
    <w:rsid w:val="0001721C"/>
    <w:rsid w:val="00020576"/>
    <w:rsid w:val="000207A0"/>
    <w:rsid w:val="00020949"/>
    <w:rsid w:val="00022F53"/>
    <w:rsid w:val="00023DB3"/>
    <w:rsid w:val="00024976"/>
    <w:rsid w:val="00026FF4"/>
    <w:rsid w:val="00031801"/>
    <w:rsid w:val="00032F9B"/>
    <w:rsid w:val="00032FD2"/>
    <w:rsid w:val="000341FF"/>
    <w:rsid w:val="00035FAF"/>
    <w:rsid w:val="000360BA"/>
    <w:rsid w:val="00041885"/>
    <w:rsid w:val="0004310E"/>
    <w:rsid w:val="000445E5"/>
    <w:rsid w:val="00050284"/>
    <w:rsid w:val="0005098A"/>
    <w:rsid w:val="000522CB"/>
    <w:rsid w:val="000540FD"/>
    <w:rsid w:val="0005478A"/>
    <w:rsid w:val="00054AE7"/>
    <w:rsid w:val="0005591D"/>
    <w:rsid w:val="00055C92"/>
    <w:rsid w:val="00057A9B"/>
    <w:rsid w:val="00064F19"/>
    <w:rsid w:val="000657BB"/>
    <w:rsid w:val="00066945"/>
    <w:rsid w:val="00066F72"/>
    <w:rsid w:val="000671E6"/>
    <w:rsid w:val="000678E4"/>
    <w:rsid w:val="00067CC0"/>
    <w:rsid w:val="00071E30"/>
    <w:rsid w:val="00081E60"/>
    <w:rsid w:val="00082735"/>
    <w:rsid w:val="000843FC"/>
    <w:rsid w:val="000877B3"/>
    <w:rsid w:val="000907DE"/>
    <w:rsid w:val="00091810"/>
    <w:rsid w:val="000948FD"/>
    <w:rsid w:val="0009506C"/>
    <w:rsid w:val="000958F6"/>
    <w:rsid w:val="0009616C"/>
    <w:rsid w:val="000A094C"/>
    <w:rsid w:val="000A0D5D"/>
    <w:rsid w:val="000A1D75"/>
    <w:rsid w:val="000A2582"/>
    <w:rsid w:val="000A4E08"/>
    <w:rsid w:val="000A57FC"/>
    <w:rsid w:val="000B1447"/>
    <w:rsid w:val="000B271E"/>
    <w:rsid w:val="000B3504"/>
    <w:rsid w:val="000B5B58"/>
    <w:rsid w:val="000B67CB"/>
    <w:rsid w:val="000B7E59"/>
    <w:rsid w:val="000C2EDF"/>
    <w:rsid w:val="000C4962"/>
    <w:rsid w:val="000C60CF"/>
    <w:rsid w:val="000C6BD1"/>
    <w:rsid w:val="000C7203"/>
    <w:rsid w:val="000C7E69"/>
    <w:rsid w:val="000D045B"/>
    <w:rsid w:val="000D20EC"/>
    <w:rsid w:val="000D4E00"/>
    <w:rsid w:val="000D61B7"/>
    <w:rsid w:val="000E00CB"/>
    <w:rsid w:val="000E0287"/>
    <w:rsid w:val="000E03D8"/>
    <w:rsid w:val="000E22D9"/>
    <w:rsid w:val="000E4161"/>
    <w:rsid w:val="000E4EC7"/>
    <w:rsid w:val="000E5EB3"/>
    <w:rsid w:val="000F0DBA"/>
    <w:rsid w:val="000F4FCB"/>
    <w:rsid w:val="000F586C"/>
    <w:rsid w:val="000F71CC"/>
    <w:rsid w:val="000F79E3"/>
    <w:rsid w:val="000F7A53"/>
    <w:rsid w:val="0010150F"/>
    <w:rsid w:val="00101D19"/>
    <w:rsid w:val="00102973"/>
    <w:rsid w:val="00104F79"/>
    <w:rsid w:val="00107394"/>
    <w:rsid w:val="00107C3B"/>
    <w:rsid w:val="00111ACA"/>
    <w:rsid w:val="0011636D"/>
    <w:rsid w:val="00120AB3"/>
    <w:rsid w:val="00121854"/>
    <w:rsid w:val="0012224C"/>
    <w:rsid w:val="0012366D"/>
    <w:rsid w:val="0012535D"/>
    <w:rsid w:val="001261D9"/>
    <w:rsid w:val="001278C0"/>
    <w:rsid w:val="00127F56"/>
    <w:rsid w:val="00131429"/>
    <w:rsid w:val="00133931"/>
    <w:rsid w:val="001350E6"/>
    <w:rsid w:val="001366D4"/>
    <w:rsid w:val="0013733A"/>
    <w:rsid w:val="0013742E"/>
    <w:rsid w:val="0013758B"/>
    <w:rsid w:val="001401F0"/>
    <w:rsid w:val="00140791"/>
    <w:rsid w:val="00140DEB"/>
    <w:rsid w:val="00141656"/>
    <w:rsid w:val="00141E6C"/>
    <w:rsid w:val="001426F4"/>
    <w:rsid w:val="00143F01"/>
    <w:rsid w:val="00144C06"/>
    <w:rsid w:val="00145ED5"/>
    <w:rsid w:val="00150302"/>
    <w:rsid w:val="00151A0A"/>
    <w:rsid w:val="00151BCE"/>
    <w:rsid w:val="00151E56"/>
    <w:rsid w:val="00152A4D"/>
    <w:rsid w:val="00152A6B"/>
    <w:rsid w:val="001544A5"/>
    <w:rsid w:val="001624FE"/>
    <w:rsid w:val="00163F58"/>
    <w:rsid w:val="00164D40"/>
    <w:rsid w:val="00164D85"/>
    <w:rsid w:val="00165AD2"/>
    <w:rsid w:val="0016744E"/>
    <w:rsid w:val="001701C0"/>
    <w:rsid w:val="00172412"/>
    <w:rsid w:val="00173F36"/>
    <w:rsid w:val="00182163"/>
    <w:rsid w:val="001821BD"/>
    <w:rsid w:val="00182CE2"/>
    <w:rsid w:val="0018513A"/>
    <w:rsid w:val="00186DA2"/>
    <w:rsid w:val="00192C56"/>
    <w:rsid w:val="001935B9"/>
    <w:rsid w:val="0019370A"/>
    <w:rsid w:val="00193D98"/>
    <w:rsid w:val="00195C7A"/>
    <w:rsid w:val="00195E79"/>
    <w:rsid w:val="001A20C8"/>
    <w:rsid w:val="001A2E9A"/>
    <w:rsid w:val="001A517D"/>
    <w:rsid w:val="001A6C36"/>
    <w:rsid w:val="001A7EB9"/>
    <w:rsid w:val="001B093B"/>
    <w:rsid w:val="001B13EC"/>
    <w:rsid w:val="001B464D"/>
    <w:rsid w:val="001B75CA"/>
    <w:rsid w:val="001C1F21"/>
    <w:rsid w:val="001C31F6"/>
    <w:rsid w:val="001C3F13"/>
    <w:rsid w:val="001C418F"/>
    <w:rsid w:val="001D414F"/>
    <w:rsid w:val="001D543E"/>
    <w:rsid w:val="001D6831"/>
    <w:rsid w:val="001E1CAE"/>
    <w:rsid w:val="001E44AB"/>
    <w:rsid w:val="001E7FEC"/>
    <w:rsid w:val="001F1748"/>
    <w:rsid w:val="001F2733"/>
    <w:rsid w:val="001F29D2"/>
    <w:rsid w:val="001F2F73"/>
    <w:rsid w:val="001F44FA"/>
    <w:rsid w:val="001F4BBE"/>
    <w:rsid w:val="002007D1"/>
    <w:rsid w:val="00201049"/>
    <w:rsid w:val="00201A30"/>
    <w:rsid w:val="00202E28"/>
    <w:rsid w:val="002043A3"/>
    <w:rsid w:val="00204708"/>
    <w:rsid w:val="00204DB7"/>
    <w:rsid w:val="00205E67"/>
    <w:rsid w:val="0020661B"/>
    <w:rsid w:val="00211075"/>
    <w:rsid w:val="00214CCB"/>
    <w:rsid w:val="00215861"/>
    <w:rsid w:val="00215A7F"/>
    <w:rsid w:val="00215CBC"/>
    <w:rsid w:val="00215ED2"/>
    <w:rsid w:val="0021603A"/>
    <w:rsid w:val="00216301"/>
    <w:rsid w:val="00220833"/>
    <w:rsid w:val="002212B7"/>
    <w:rsid w:val="002212D9"/>
    <w:rsid w:val="0022194A"/>
    <w:rsid w:val="00222F9E"/>
    <w:rsid w:val="0022601E"/>
    <w:rsid w:val="00227ADF"/>
    <w:rsid w:val="00227D40"/>
    <w:rsid w:val="00230E8F"/>
    <w:rsid w:val="00233D43"/>
    <w:rsid w:val="00234CB3"/>
    <w:rsid w:val="00237C65"/>
    <w:rsid w:val="00240200"/>
    <w:rsid w:val="00240F36"/>
    <w:rsid w:val="002417FA"/>
    <w:rsid w:val="00241911"/>
    <w:rsid w:val="00243749"/>
    <w:rsid w:val="002440BB"/>
    <w:rsid w:val="00244E82"/>
    <w:rsid w:val="00245E2E"/>
    <w:rsid w:val="002475B0"/>
    <w:rsid w:val="0025036D"/>
    <w:rsid w:val="00251259"/>
    <w:rsid w:val="00251C7F"/>
    <w:rsid w:val="00251F36"/>
    <w:rsid w:val="00252BAD"/>
    <w:rsid w:val="0025323B"/>
    <w:rsid w:val="002577AE"/>
    <w:rsid w:val="002578FF"/>
    <w:rsid w:val="00257BA5"/>
    <w:rsid w:val="00260186"/>
    <w:rsid w:val="00262747"/>
    <w:rsid w:val="002656E4"/>
    <w:rsid w:val="002658A0"/>
    <w:rsid w:val="00265AEF"/>
    <w:rsid w:val="002667C4"/>
    <w:rsid w:val="00266A22"/>
    <w:rsid w:val="0027031F"/>
    <w:rsid w:val="002720DF"/>
    <w:rsid w:val="00272159"/>
    <w:rsid w:val="002739F2"/>
    <w:rsid w:val="00274ABA"/>
    <w:rsid w:val="002750B4"/>
    <w:rsid w:val="0027612A"/>
    <w:rsid w:val="00277C95"/>
    <w:rsid w:val="00281A2B"/>
    <w:rsid w:val="002873F1"/>
    <w:rsid w:val="0029114F"/>
    <w:rsid w:val="00293167"/>
    <w:rsid w:val="002942DD"/>
    <w:rsid w:val="00295FCD"/>
    <w:rsid w:val="002967F4"/>
    <w:rsid w:val="00297CE1"/>
    <w:rsid w:val="002A0B09"/>
    <w:rsid w:val="002A127F"/>
    <w:rsid w:val="002A3E8F"/>
    <w:rsid w:val="002A6063"/>
    <w:rsid w:val="002A6211"/>
    <w:rsid w:val="002B0BA5"/>
    <w:rsid w:val="002B17D1"/>
    <w:rsid w:val="002B2E1F"/>
    <w:rsid w:val="002B3C60"/>
    <w:rsid w:val="002B451C"/>
    <w:rsid w:val="002B473E"/>
    <w:rsid w:val="002B4856"/>
    <w:rsid w:val="002C0227"/>
    <w:rsid w:val="002C2053"/>
    <w:rsid w:val="002C4F2E"/>
    <w:rsid w:val="002C6B93"/>
    <w:rsid w:val="002D586D"/>
    <w:rsid w:val="002D6963"/>
    <w:rsid w:val="002D6E74"/>
    <w:rsid w:val="002D7955"/>
    <w:rsid w:val="002E0DB0"/>
    <w:rsid w:val="002E5442"/>
    <w:rsid w:val="002F03D2"/>
    <w:rsid w:val="002F1253"/>
    <w:rsid w:val="002F191A"/>
    <w:rsid w:val="002F2F59"/>
    <w:rsid w:val="002F344D"/>
    <w:rsid w:val="002F4391"/>
    <w:rsid w:val="002F5530"/>
    <w:rsid w:val="002F7188"/>
    <w:rsid w:val="002F7972"/>
    <w:rsid w:val="002F7FFD"/>
    <w:rsid w:val="00300A64"/>
    <w:rsid w:val="00300E23"/>
    <w:rsid w:val="00301B83"/>
    <w:rsid w:val="00301C76"/>
    <w:rsid w:val="003046BE"/>
    <w:rsid w:val="00306243"/>
    <w:rsid w:val="00306651"/>
    <w:rsid w:val="003069C1"/>
    <w:rsid w:val="003077E6"/>
    <w:rsid w:val="00310041"/>
    <w:rsid w:val="003115A8"/>
    <w:rsid w:val="0031392A"/>
    <w:rsid w:val="00313992"/>
    <w:rsid w:val="00313BE9"/>
    <w:rsid w:val="003160E6"/>
    <w:rsid w:val="0031646C"/>
    <w:rsid w:val="00316EBE"/>
    <w:rsid w:val="00317483"/>
    <w:rsid w:val="003174C7"/>
    <w:rsid w:val="00323E44"/>
    <w:rsid w:val="0032577C"/>
    <w:rsid w:val="003272A3"/>
    <w:rsid w:val="00330FF0"/>
    <w:rsid w:val="0033390A"/>
    <w:rsid w:val="003357CA"/>
    <w:rsid w:val="00335CD8"/>
    <w:rsid w:val="003407FA"/>
    <w:rsid w:val="00342923"/>
    <w:rsid w:val="003429B6"/>
    <w:rsid w:val="00343DA8"/>
    <w:rsid w:val="00344CD1"/>
    <w:rsid w:val="00345E3E"/>
    <w:rsid w:val="00346587"/>
    <w:rsid w:val="00346F28"/>
    <w:rsid w:val="003514DD"/>
    <w:rsid w:val="00352E7B"/>
    <w:rsid w:val="00352EA3"/>
    <w:rsid w:val="003535AD"/>
    <w:rsid w:val="003544FA"/>
    <w:rsid w:val="00354641"/>
    <w:rsid w:val="00355CDF"/>
    <w:rsid w:val="0035610D"/>
    <w:rsid w:val="00356483"/>
    <w:rsid w:val="00367562"/>
    <w:rsid w:val="0037040D"/>
    <w:rsid w:val="003734AA"/>
    <w:rsid w:val="00373BC9"/>
    <w:rsid w:val="0038219C"/>
    <w:rsid w:val="003834F9"/>
    <w:rsid w:val="00383FD8"/>
    <w:rsid w:val="003842AB"/>
    <w:rsid w:val="00384E9E"/>
    <w:rsid w:val="00386F35"/>
    <w:rsid w:val="00390DEA"/>
    <w:rsid w:val="00390F16"/>
    <w:rsid w:val="00392A70"/>
    <w:rsid w:val="00394C3D"/>
    <w:rsid w:val="00395DBA"/>
    <w:rsid w:val="0039650F"/>
    <w:rsid w:val="00396EC1"/>
    <w:rsid w:val="00397AF8"/>
    <w:rsid w:val="003A03B1"/>
    <w:rsid w:val="003A0710"/>
    <w:rsid w:val="003A0B92"/>
    <w:rsid w:val="003A1AB7"/>
    <w:rsid w:val="003A5E66"/>
    <w:rsid w:val="003A622D"/>
    <w:rsid w:val="003B0EE6"/>
    <w:rsid w:val="003B1D07"/>
    <w:rsid w:val="003B2F54"/>
    <w:rsid w:val="003B495B"/>
    <w:rsid w:val="003B59C3"/>
    <w:rsid w:val="003B62B5"/>
    <w:rsid w:val="003B7D0F"/>
    <w:rsid w:val="003C1396"/>
    <w:rsid w:val="003C29B1"/>
    <w:rsid w:val="003C4507"/>
    <w:rsid w:val="003C5A18"/>
    <w:rsid w:val="003C711E"/>
    <w:rsid w:val="003D21E6"/>
    <w:rsid w:val="003D2DBB"/>
    <w:rsid w:val="003D4332"/>
    <w:rsid w:val="003D645C"/>
    <w:rsid w:val="003E1082"/>
    <w:rsid w:val="003E4FD2"/>
    <w:rsid w:val="003E5620"/>
    <w:rsid w:val="003E64C4"/>
    <w:rsid w:val="003F1E0D"/>
    <w:rsid w:val="003F50C3"/>
    <w:rsid w:val="003F5D1D"/>
    <w:rsid w:val="003F66DE"/>
    <w:rsid w:val="003F76A4"/>
    <w:rsid w:val="004022BF"/>
    <w:rsid w:val="004038C0"/>
    <w:rsid w:val="00404AF4"/>
    <w:rsid w:val="00406168"/>
    <w:rsid w:val="00411D21"/>
    <w:rsid w:val="004131DB"/>
    <w:rsid w:val="00413FF9"/>
    <w:rsid w:val="00414224"/>
    <w:rsid w:val="00414310"/>
    <w:rsid w:val="00416C87"/>
    <w:rsid w:val="00417CF8"/>
    <w:rsid w:val="00417D03"/>
    <w:rsid w:val="00417FA5"/>
    <w:rsid w:val="0042046F"/>
    <w:rsid w:val="0042234A"/>
    <w:rsid w:val="00422EED"/>
    <w:rsid w:val="00423F56"/>
    <w:rsid w:val="00424684"/>
    <w:rsid w:val="00424C4D"/>
    <w:rsid w:val="00424D9C"/>
    <w:rsid w:val="0042630A"/>
    <w:rsid w:val="00426744"/>
    <w:rsid w:val="00431159"/>
    <w:rsid w:val="0043205C"/>
    <w:rsid w:val="0043543B"/>
    <w:rsid w:val="0044001E"/>
    <w:rsid w:val="0044121F"/>
    <w:rsid w:val="004436BF"/>
    <w:rsid w:val="004457C5"/>
    <w:rsid w:val="00447001"/>
    <w:rsid w:val="00452F5A"/>
    <w:rsid w:val="00452F65"/>
    <w:rsid w:val="00453AB8"/>
    <w:rsid w:val="004550FF"/>
    <w:rsid w:val="004579DE"/>
    <w:rsid w:val="004626BA"/>
    <w:rsid w:val="00462E79"/>
    <w:rsid w:val="00463BA3"/>
    <w:rsid w:val="00464772"/>
    <w:rsid w:val="004650A1"/>
    <w:rsid w:val="00465392"/>
    <w:rsid w:val="0046556C"/>
    <w:rsid w:val="00466084"/>
    <w:rsid w:val="00470847"/>
    <w:rsid w:val="00471236"/>
    <w:rsid w:val="00471906"/>
    <w:rsid w:val="00473BC4"/>
    <w:rsid w:val="00474264"/>
    <w:rsid w:val="00476BF8"/>
    <w:rsid w:val="00477290"/>
    <w:rsid w:val="00477DCC"/>
    <w:rsid w:val="00480966"/>
    <w:rsid w:val="004810C1"/>
    <w:rsid w:val="004816CF"/>
    <w:rsid w:val="00483061"/>
    <w:rsid w:val="00483862"/>
    <w:rsid w:val="00493E0B"/>
    <w:rsid w:val="004940B5"/>
    <w:rsid w:val="00494917"/>
    <w:rsid w:val="004A459C"/>
    <w:rsid w:val="004A627B"/>
    <w:rsid w:val="004A6EFB"/>
    <w:rsid w:val="004B238D"/>
    <w:rsid w:val="004B334E"/>
    <w:rsid w:val="004B3B28"/>
    <w:rsid w:val="004C0219"/>
    <w:rsid w:val="004C18BD"/>
    <w:rsid w:val="004C1BA1"/>
    <w:rsid w:val="004C3F38"/>
    <w:rsid w:val="004C566A"/>
    <w:rsid w:val="004C5BF5"/>
    <w:rsid w:val="004C722E"/>
    <w:rsid w:val="004C7CD2"/>
    <w:rsid w:val="004D3A64"/>
    <w:rsid w:val="004D4EAC"/>
    <w:rsid w:val="004D554F"/>
    <w:rsid w:val="004E0750"/>
    <w:rsid w:val="004E7EF3"/>
    <w:rsid w:val="004F0D01"/>
    <w:rsid w:val="004F179F"/>
    <w:rsid w:val="004F2DA3"/>
    <w:rsid w:val="004F39D6"/>
    <w:rsid w:val="004F7603"/>
    <w:rsid w:val="005001FF"/>
    <w:rsid w:val="005011EE"/>
    <w:rsid w:val="005020EF"/>
    <w:rsid w:val="00505045"/>
    <w:rsid w:val="00505FF9"/>
    <w:rsid w:val="00507FDA"/>
    <w:rsid w:val="005100C4"/>
    <w:rsid w:val="00510DFB"/>
    <w:rsid w:val="005145DB"/>
    <w:rsid w:val="00520102"/>
    <w:rsid w:val="00520B03"/>
    <w:rsid w:val="00520E86"/>
    <w:rsid w:val="00523853"/>
    <w:rsid w:val="005244A2"/>
    <w:rsid w:val="0052573B"/>
    <w:rsid w:val="00531CD0"/>
    <w:rsid w:val="0053339C"/>
    <w:rsid w:val="00534D94"/>
    <w:rsid w:val="005363DB"/>
    <w:rsid w:val="005373BF"/>
    <w:rsid w:val="00544297"/>
    <w:rsid w:val="0054433B"/>
    <w:rsid w:val="00547594"/>
    <w:rsid w:val="00547B16"/>
    <w:rsid w:val="005501D5"/>
    <w:rsid w:val="00554F45"/>
    <w:rsid w:val="00555FB1"/>
    <w:rsid w:val="00557C84"/>
    <w:rsid w:val="0056260F"/>
    <w:rsid w:val="0056343E"/>
    <w:rsid w:val="00564603"/>
    <w:rsid w:val="005771DA"/>
    <w:rsid w:val="00582A63"/>
    <w:rsid w:val="00585973"/>
    <w:rsid w:val="00586845"/>
    <w:rsid w:val="00587D5D"/>
    <w:rsid w:val="00590202"/>
    <w:rsid w:val="00590A05"/>
    <w:rsid w:val="00590D5F"/>
    <w:rsid w:val="00590E7C"/>
    <w:rsid w:val="00592069"/>
    <w:rsid w:val="005922D4"/>
    <w:rsid w:val="00592B30"/>
    <w:rsid w:val="00595E9C"/>
    <w:rsid w:val="00596955"/>
    <w:rsid w:val="005A19A7"/>
    <w:rsid w:val="005A2447"/>
    <w:rsid w:val="005A2AA6"/>
    <w:rsid w:val="005A38BB"/>
    <w:rsid w:val="005A7700"/>
    <w:rsid w:val="005A7C6D"/>
    <w:rsid w:val="005B05CC"/>
    <w:rsid w:val="005B1210"/>
    <w:rsid w:val="005B2828"/>
    <w:rsid w:val="005B2921"/>
    <w:rsid w:val="005B59D4"/>
    <w:rsid w:val="005B5D4F"/>
    <w:rsid w:val="005B6120"/>
    <w:rsid w:val="005B6D66"/>
    <w:rsid w:val="005B7913"/>
    <w:rsid w:val="005C0912"/>
    <w:rsid w:val="005C0F9B"/>
    <w:rsid w:val="005C2128"/>
    <w:rsid w:val="005C4471"/>
    <w:rsid w:val="005C6199"/>
    <w:rsid w:val="005C68D3"/>
    <w:rsid w:val="005C6EA3"/>
    <w:rsid w:val="005C7837"/>
    <w:rsid w:val="005D319F"/>
    <w:rsid w:val="005D3A5E"/>
    <w:rsid w:val="005D3F46"/>
    <w:rsid w:val="005D451C"/>
    <w:rsid w:val="005D5681"/>
    <w:rsid w:val="005E15D5"/>
    <w:rsid w:val="005E1FFB"/>
    <w:rsid w:val="005E370B"/>
    <w:rsid w:val="005E552D"/>
    <w:rsid w:val="005E783E"/>
    <w:rsid w:val="005F11AA"/>
    <w:rsid w:val="005F123E"/>
    <w:rsid w:val="005F1851"/>
    <w:rsid w:val="005F2C8E"/>
    <w:rsid w:val="005F5C9F"/>
    <w:rsid w:val="005F5D26"/>
    <w:rsid w:val="005F60B9"/>
    <w:rsid w:val="005F67A7"/>
    <w:rsid w:val="005F7279"/>
    <w:rsid w:val="0060175D"/>
    <w:rsid w:val="00603882"/>
    <w:rsid w:val="006061E0"/>
    <w:rsid w:val="00606466"/>
    <w:rsid w:val="006102AB"/>
    <w:rsid w:val="006129B5"/>
    <w:rsid w:val="00613A0B"/>
    <w:rsid w:val="00613DDD"/>
    <w:rsid w:val="00615686"/>
    <w:rsid w:val="00620681"/>
    <w:rsid w:val="00620AF8"/>
    <w:rsid w:val="006211A4"/>
    <w:rsid w:val="00622F36"/>
    <w:rsid w:val="00625AAC"/>
    <w:rsid w:val="00625D14"/>
    <w:rsid w:val="006265D8"/>
    <w:rsid w:val="00626FD3"/>
    <w:rsid w:val="00631E26"/>
    <w:rsid w:val="00632CA2"/>
    <w:rsid w:val="00640711"/>
    <w:rsid w:val="00643067"/>
    <w:rsid w:val="00647DAF"/>
    <w:rsid w:val="00650419"/>
    <w:rsid w:val="00651D38"/>
    <w:rsid w:val="0065634B"/>
    <w:rsid w:val="006566D3"/>
    <w:rsid w:val="0066201D"/>
    <w:rsid w:val="006656F6"/>
    <w:rsid w:val="00666A5D"/>
    <w:rsid w:val="00667E6E"/>
    <w:rsid w:val="00670881"/>
    <w:rsid w:val="00670D60"/>
    <w:rsid w:val="0067306E"/>
    <w:rsid w:val="006743B8"/>
    <w:rsid w:val="006757FB"/>
    <w:rsid w:val="00676BD3"/>
    <w:rsid w:val="0067758A"/>
    <w:rsid w:val="006827A7"/>
    <w:rsid w:val="006841D5"/>
    <w:rsid w:val="00687909"/>
    <w:rsid w:val="00690091"/>
    <w:rsid w:val="006909C3"/>
    <w:rsid w:val="00691194"/>
    <w:rsid w:val="006918BA"/>
    <w:rsid w:val="006946A1"/>
    <w:rsid w:val="00696041"/>
    <w:rsid w:val="0069750A"/>
    <w:rsid w:val="006A22DB"/>
    <w:rsid w:val="006A3D00"/>
    <w:rsid w:val="006A3DAA"/>
    <w:rsid w:val="006A3F2D"/>
    <w:rsid w:val="006A48C4"/>
    <w:rsid w:val="006A5327"/>
    <w:rsid w:val="006A6135"/>
    <w:rsid w:val="006A665D"/>
    <w:rsid w:val="006A6EA0"/>
    <w:rsid w:val="006A70D3"/>
    <w:rsid w:val="006B0DD1"/>
    <w:rsid w:val="006B1428"/>
    <w:rsid w:val="006B1EF1"/>
    <w:rsid w:val="006B34F5"/>
    <w:rsid w:val="006B4041"/>
    <w:rsid w:val="006B4470"/>
    <w:rsid w:val="006B4D8F"/>
    <w:rsid w:val="006B57B2"/>
    <w:rsid w:val="006B7960"/>
    <w:rsid w:val="006C00A8"/>
    <w:rsid w:val="006C2144"/>
    <w:rsid w:val="006C2F33"/>
    <w:rsid w:val="006C3121"/>
    <w:rsid w:val="006C4160"/>
    <w:rsid w:val="006C4A7C"/>
    <w:rsid w:val="006C5F38"/>
    <w:rsid w:val="006C7514"/>
    <w:rsid w:val="006D000B"/>
    <w:rsid w:val="006D0308"/>
    <w:rsid w:val="006D0625"/>
    <w:rsid w:val="006D071F"/>
    <w:rsid w:val="006D248C"/>
    <w:rsid w:val="006D302C"/>
    <w:rsid w:val="006D49B3"/>
    <w:rsid w:val="006D5316"/>
    <w:rsid w:val="006D6579"/>
    <w:rsid w:val="006E00AF"/>
    <w:rsid w:val="006E09C8"/>
    <w:rsid w:val="006E5068"/>
    <w:rsid w:val="006E62EB"/>
    <w:rsid w:val="006F0EBC"/>
    <w:rsid w:val="006F21DB"/>
    <w:rsid w:val="006F25BE"/>
    <w:rsid w:val="006F6875"/>
    <w:rsid w:val="00701C16"/>
    <w:rsid w:val="00702240"/>
    <w:rsid w:val="007033B2"/>
    <w:rsid w:val="00705B93"/>
    <w:rsid w:val="00710447"/>
    <w:rsid w:val="007105DF"/>
    <w:rsid w:val="0071105C"/>
    <w:rsid w:val="0071257A"/>
    <w:rsid w:val="00712A97"/>
    <w:rsid w:val="007135E2"/>
    <w:rsid w:val="00713755"/>
    <w:rsid w:val="00717F19"/>
    <w:rsid w:val="00721542"/>
    <w:rsid w:val="0072156F"/>
    <w:rsid w:val="00724F73"/>
    <w:rsid w:val="0072735D"/>
    <w:rsid w:val="00730927"/>
    <w:rsid w:val="00731250"/>
    <w:rsid w:val="007320CA"/>
    <w:rsid w:val="0073222B"/>
    <w:rsid w:val="0073224C"/>
    <w:rsid w:val="0073314C"/>
    <w:rsid w:val="00733692"/>
    <w:rsid w:val="00737980"/>
    <w:rsid w:val="007403C5"/>
    <w:rsid w:val="00740567"/>
    <w:rsid w:val="00741BB2"/>
    <w:rsid w:val="0074309E"/>
    <w:rsid w:val="007449BC"/>
    <w:rsid w:val="00744F37"/>
    <w:rsid w:val="00747E0F"/>
    <w:rsid w:val="00752362"/>
    <w:rsid w:val="007554D1"/>
    <w:rsid w:val="007608A5"/>
    <w:rsid w:val="00762B27"/>
    <w:rsid w:val="00763CD2"/>
    <w:rsid w:val="00764F9E"/>
    <w:rsid w:val="00767AA2"/>
    <w:rsid w:val="00770489"/>
    <w:rsid w:val="0077129B"/>
    <w:rsid w:val="00771857"/>
    <w:rsid w:val="00771B2C"/>
    <w:rsid w:val="00771D06"/>
    <w:rsid w:val="007727E5"/>
    <w:rsid w:val="0077419C"/>
    <w:rsid w:val="007741A7"/>
    <w:rsid w:val="00774CD1"/>
    <w:rsid w:val="007779C1"/>
    <w:rsid w:val="00780853"/>
    <w:rsid w:val="00783077"/>
    <w:rsid w:val="00783772"/>
    <w:rsid w:val="00784387"/>
    <w:rsid w:val="00784F7D"/>
    <w:rsid w:val="007853A2"/>
    <w:rsid w:val="00785EB3"/>
    <w:rsid w:val="007875BE"/>
    <w:rsid w:val="007903A9"/>
    <w:rsid w:val="0079302A"/>
    <w:rsid w:val="007941FF"/>
    <w:rsid w:val="00795FF7"/>
    <w:rsid w:val="00797D88"/>
    <w:rsid w:val="007A1368"/>
    <w:rsid w:val="007A1DC7"/>
    <w:rsid w:val="007A2149"/>
    <w:rsid w:val="007A249F"/>
    <w:rsid w:val="007A27F1"/>
    <w:rsid w:val="007A2E92"/>
    <w:rsid w:val="007B09D0"/>
    <w:rsid w:val="007B0F4F"/>
    <w:rsid w:val="007B1395"/>
    <w:rsid w:val="007B23C0"/>
    <w:rsid w:val="007B5070"/>
    <w:rsid w:val="007B532E"/>
    <w:rsid w:val="007B67CE"/>
    <w:rsid w:val="007C02FA"/>
    <w:rsid w:val="007C1456"/>
    <w:rsid w:val="007C405E"/>
    <w:rsid w:val="007C5A8C"/>
    <w:rsid w:val="007C5C6A"/>
    <w:rsid w:val="007C70E0"/>
    <w:rsid w:val="007C7E29"/>
    <w:rsid w:val="007D02BC"/>
    <w:rsid w:val="007D16D6"/>
    <w:rsid w:val="007D36A9"/>
    <w:rsid w:val="007D46BB"/>
    <w:rsid w:val="007D56FF"/>
    <w:rsid w:val="007E0595"/>
    <w:rsid w:val="007E3012"/>
    <w:rsid w:val="007E38CC"/>
    <w:rsid w:val="007E4507"/>
    <w:rsid w:val="007E7B04"/>
    <w:rsid w:val="007F0D7A"/>
    <w:rsid w:val="007F1268"/>
    <w:rsid w:val="007F256D"/>
    <w:rsid w:val="007F2E5E"/>
    <w:rsid w:val="007F5C06"/>
    <w:rsid w:val="007F5FFC"/>
    <w:rsid w:val="00800CB2"/>
    <w:rsid w:val="00801D6B"/>
    <w:rsid w:val="008027B5"/>
    <w:rsid w:val="008036DD"/>
    <w:rsid w:val="008044B6"/>
    <w:rsid w:val="008052EF"/>
    <w:rsid w:val="00805BE6"/>
    <w:rsid w:val="008100E9"/>
    <w:rsid w:val="00811DD0"/>
    <w:rsid w:val="0081366D"/>
    <w:rsid w:val="0081494B"/>
    <w:rsid w:val="0081519D"/>
    <w:rsid w:val="008160D7"/>
    <w:rsid w:val="00816294"/>
    <w:rsid w:val="008168CE"/>
    <w:rsid w:val="008216CB"/>
    <w:rsid w:val="00821DA8"/>
    <w:rsid w:val="00822167"/>
    <w:rsid w:val="0082606D"/>
    <w:rsid w:val="008278D6"/>
    <w:rsid w:val="00831D99"/>
    <w:rsid w:val="008378C7"/>
    <w:rsid w:val="00844CDC"/>
    <w:rsid w:val="00846460"/>
    <w:rsid w:val="00850B21"/>
    <w:rsid w:val="008534D0"/>
    <w:rsid w:val="008542D5"/>
    <w:rsid w:val="008627C1"/>
    <w:rsid w:val="00862902"/>
    <w:rsid w:val="008652D4"/>
    <w:rsid w:val="0086715C"/>
    <w:rsid w:val="0087244E"/>
    <w:rsid w:val="008726A6"/>
    <w:rsid w:val="00873E94"/>
    <w:rsid w:val="00874453"/>
    <w:rsid w:val="008753AC"/>
    <w:rsid w:val="00877BB7"/>
    <w:rsid w:val="00881B09"/>
    <w:rsid w:val="00882904"/>
    <w:rsid w:val="00884D2C"/>
    <w:rsid w:val="008872C2"/>
    <w:rsid w:val="008872C6"/>
    <w:rsid w:val="008872E5"/>
    <w:rsid w:val="00891FEF"/>
    <w:rsid w:val="00893C61"/>
    <w:rsid w:val="008944C6"/>
    <w:rsid w:val="008958F7"/>
    <w:rsid w:val="0089598D"/>
    <w:rsid w:val="008A4AA5"/>
    <w:rsid w:val="008A6159"/>
    <w:rsid w:val="008B4A9F"/>
    <w:rsid w:val="008B50CA"/>
    <w:rsid w:val="008C2B5F"/>
    <w:rsid w:val="008C4DED"/>
    <w:rsid w:val="008C64DE"/>
    <w:rsid w:val="008C6D2C"/>
    <w:rsid w:val="008C7A56"/>
    <w:rsid w:val="008D73CB"/>
    <w:rsid w:val="008D75D2"/>
    <w:rsid w:val="008D7E9C"/>
    <w:rsid w:val="008E127A"/>
    <w:rsid w:val="008E1FDF"/>
    <w:rsid w:val="008E41B0"/>
    <w:rsid w:val="008F0142"/>
    <w:rsid w:val="008F1E3C"/>
    <w:rsid w:val="008F33A6"/>
    <w:rsid w:val="008F35E6"/>
    <w:rsid w:val="008F4CB1"/>
    <w:rsid w:val="008F689F"/>
    <w:rsid w:val="008F7533"/>
    <w:rsid w:val="00900024"/>
    <w:rsid w:val="0090087F"/>
    <w:rsid w:val="009045DA"/>
    <w:rsid w:val="0090775B"/>
    <w:rsid w:val="00910EFE"/>
    <w:rsid w:val="00912A7B"/>
    <w:rsid w:val="00912A85"/>
    <w:rsid w:val="00913BEB"/>
    <w:rsid w:val="00914E55"/>
    <w:rsid w:val="00921069"/>
    <w:rsid w:val="00921CAC"/>
    <w:rsid w:val="00922022"/>
    <w:rsid w:val="00925E7F"/>
    <w:rsid w:val="009269EE"/>
    <w:rsid w:val="009311EC"/>
    <w:rsid w:val="00940FE4"/>
    <w:rsid w:val="009413D1"/>
    <w:rsid w:val="00943313"/>
    <w:rsid w:val="0094548C"/>
    <w:rsid w:val="00945CE3"/>
    <w:rsid w:val="00950D9D"/>
    <w:rsid w:val="00951E29"/>
    <w:rsid w:val="00953CCE"/>
    <w:rsid w:val="00954EC7"/>
    <w:rsid w:val="00964F06"/>
    <w:rsid w:val="009651F2"/>
    <w:rsid w:val="00966B42"/>
    <w:rsid w:val="009713C0"/>
    <w:rsid w:val="00975754"/>
    <w:rsid w:val="00975B5A"/>
    <w:rsid w:val="009772C2"/>
    <w:rsid w:val="0097774F"/>
    <w:rsid w:val="00981B63"/>
    <w:rsid w:val="00985257"/>
    <w:rsid w:val="009855D5"/>
    <w:rsid w:val="009857B5"/>
    <w:rsid w:val="00986245"/>
    <w:rsid w:val="00986E7D"/>
    <w:rsid w:val="009871D2"/>
    <w:rsid w:val="00987419"/>
    <w:rsid w:val="00987429"/>
    <w:rsid w:val="00994848"/>
    <w:rsid w:val="00997D63"/>
    <w:rsid w:val="00997F1E"/>
    <w:rsid w:val="00997F4F"/>
    <w:rsid w:val="00997FD4"/>
    <w:rsid w:val="009A1EFB"/>
    <w:rsid w:val="009A2F3E"/>
    <w:rsid w:val="009A67CD"/>
    <w:rsid w:val="009A6D04"/>
    <w:rsid w:val="009A7528"/>
    <w:rsid w:val="009B0727"/>
    <w:rsid w:val="009B1A5D"/>
    <w:rsid w:val="009B3A52"/>
    <w:rsid w:val="009B4EF8"/>
    <w:rsid w:val="009C061C"/>
    <w:rsid w:val="009C0A60"/>
    <w:rsid w:val="009C1086"/>
    <w:rsid w:val="009C1392"/>
    <w:rsid w:val="009C2D83"/>
    <w:rsid w:val="009C5076"/>
    <w:rsid w:val="009C6295"/>
    <w:rsid w:val="009D0AD0"/>
    <w:rsid w:val="009D2722"/>
    <w:rsid w:val="009E0775"/>
    <w:rsid w:val="009E1561"/>
    <w:rsid w:val="009E3E3D"/>
    <w:rsid w:val="009E44D3"/>
    <w:rsid w:val="009F2522"/>
    <w:rsid w:val="009F390F"/>
    <w:rsid w:val="009F4033"/>
    <w:rsid w:val="009F433C"/>
    <w:rsid w:val="009F7DB0"/>
    <w:rsid w:val="00A01DBB"/>
    <w:rsid w:val="00A01FC6"/>
    <w:rsid w:val="00A02D24"/>
    <w:rsid w:val="00A14C01"/>
    <w:rsid w:val="00A16F6A"/>
    <w:rsid w:val="00A21E56"/>
    <w:rsid w:val="00A227DB"/>
    <w:rsid w:val="00A228FF"/>
    <w:rsid w:val="00A22E83"/>
    <w:rsid w:val="00A24CD2"/>
    <w:rsid w:val="00A26B0E"/>
    <w:rsid w:val="00A27011"/>
    <w:rsid w:val="00A27AE4"/>
    <w:rsid w:val="00A32F79"/>
    <w:rsid w:val="00A33B4F"/>
    <w:rsid w:val="00A33DD4"/>
    <w:rsid w:val="00A343A9"/>
    <w:rsid w:val="00A352F2"/>
    <w:rsid w:val="00A35964"/>
    <w:rsid w:val="00A42889"/>
    <w:rsid w:val="00A4407B"/>
    <w:rsid w:val="00A447AC"/>
    <w:rsid w:val="00A464BD"/>
    <w:rsid w:val="00A503DC"/>
    <w:rsid w:val="00A512C8"/>
    <w:rsid w:val="00A54646"/>
    <w:rsid w:val="00A55C5C"/>
    <w:rsid w:val="00A563C5"/>
    <w:rsid w:val="00A57931"/>
    <w:rsid w:val="00A63D84"/>
    <w:rsid w:val="00A655B4"/>
    <w:rsid w:val="00A66B72"/>
    <w:rsid w:val="00A67B23"/>
    <w:rsid w:val="00A67EA2"/>
    <w:rsid w:val="00A7240E"/>
    <w:rsid w:val="00A72FBA"/>
    <w:rsid w:val="00A77547"/>
    <w:rsid w:val="00A77669"/>
    <w:rsid w:val="00A77900"/>
    <w:rsid w:val="00A84560"/>
    <w:rsid w:val="00A8679C"/>
    <w:rsid w:val="00A86E3B"/>
    <w:rsid w:val="00A91D06"/>
    <w:rsid w:val="00A93BC4"/>
    <w:rsid w:val="00A95BB4"/>
    <w:rsid w:val="00A96F2C"/>
    <w:rsid w:val="00A96FAB"/>
    <w:rsid w:val="00A9735B"/>
    <w:rsid w:val="00A97876"/>
    <w:rsid w:val="00AA06A6"/>
    <w:rsid w:val="00AA0756"/>
    <w:rsid w:val="00AA17DA"/>
    <w:rsid w:val="00AA347F"/>
    <w:rsid w:val="00AA44EB"/>
    <w:rsid w:val="00AA7998"/>
    <w:rsid w:val="00AA7AE7"/>
    <w:rsid w:val="00AA7AF7"/>
    <w:rsid w:val="00AB0392"/>
    <w:rsid w:val="00AB0E3E"/>
    <w:rsid w:val="00AB60B7"/>
    <w:rsid w:val="00AB707E"/>
    <w:rsid w:val="00AB7132"/>
    <w:rsid w:val="00AB7BCA"/>
    <w:rsid w:val="00AC0204"/>
    <w:rsid w:val="00AC2FFD"/>
    <w:rsid w:val="00AC37DA"/>
    <w:rsid w:val="00AC469B"/>
    <w:rsid w:val="00AC59D4"/>
    <w:rsid w:val="00AC5FEF"/>
    <w:rsid w:val="00AC6095"/>
    <w:rsid w:val="00AC7B0D"/>
    <w:rsid w:val="00AD1373"/>
    <w:rsid w:val="00AD2814"/>
    <w:rsid w:val="00AD333C"/>
    <w:rsid w:val="00AD3DCA"/>
    <w:rsid w:val="00AD7155"/>
    <w:rsid w:val="00AE03DE"/>
    <w:rsid w:val="00AF035C"/>
    <w:rsid w:val="00AF1013"/>
    <w:rsid w:val="00AF22E6"/>
    <w:rsid w:val="00AF305D"/>
    <w:rsid w:val="00AF6797"/>
    <w:rsid w:val="00AF7186"/>
    <w:rsid w:val="00B001D2"/>
    <w:rsid w:val="00B02C90"/>
    <w:rsid w:val="00B052BD"/>
    <w:rsid w:val="00B07D69"/>
    <w:rsid w:val="00B12AAC"/>
    <w:rsid w:val="00B14F9A"/>
    <w:rsid w:val="00B16B55"/>
    <w:rsid w:val="00B20859"/>
    <w:rsid w:val="00B209B3"/>
    <w:rsid w:val="00B21E5B"/>
    <w:rsid w:val="00B2493F"/>
    <w:rsid w:val="00B26E18"/>
    <w:rsid w:val="00B26EC2"/>
    <w:rsid w:val="00B31401"/>
    <w:rsid w:val="00B330F1"/>
    <w:rsid w:val="00B33A68"/>
    <w:rsid w:val="00B37C0E"/>
    <w:rsid w:val="00B41711"/>
    <w:rsid w:val="00B429AF"/>
    <w:rsid w:val="00B42CFF"/>
    <w:rsid w:val="00B4701E"/>
    <w:rsid w:val="00B47229"/>
    <w:rsid w:val="00B5190F"/>
    <w:rsid w:val="00B548FA"/>
    <w:rsid w:val="00B54E33"/>
    <w:rsid w:val="00B612D0"/>
    <w:rsid w:val="00B61859"/>
    <w:rsid w:val="00B6400B"/>
    <w:rsid w:val="00B64120"/>
    <w:rsid w:val="00B66C2A"/>
    <w:rsid w:val="00B70001"/>
    <w:rsid w:val="00B708F4"/>
    <w:rsid w:val="00B736CB"/>
    <w:rsid w:val="00B74415"/>
    <w:rsid w:val="00B74932"/>
    <w:rsid w:val="00B76645"/>
    <w:rsid w:val="00B76E4A"/>
    <w:rsid w:val="00B809AF"/>
    <w:rsid w:val="00B81E94"/>
    <w:rsid w:val="00B81F61"/>
    <w:rsid w:val="00B8263E"/>
    <w:rsid w:val="00B82CD4"/>
    <w:rsid w:val="00B86ACA"/>
    <w:rsid w:val="00B9003F"/>
    <w:rsid w:val="00B90985"/>
    <w:rsid w:val="00B90C52"/>
    <w:rsid w:val="00B941B1"/>
    <w:rsid w:val="00B94A4B"/>
    <w:rsid w:val="00B96855"/>
    <w:rsid w:val="00B973F6"/>
    <w:rsid w:val="00B97432"/>
    <w:rsid w:val="00B97FB2"/>
    <w:rsid w:val="00BA04D6"/>
    <w:rsid w:val="00BA4180"/>
    <w:rsid w:val="00BA4B83"/>
    <w:rsid w:val="00BA762E"/>
    <w:rsid w:val="00BA78AC"/>
    <w:rsid w:val="00BB0C7D"/>
    <w:rsid w:val="00BB2797"/>
    <w:rsid w:val="00BB29AA"/>
    <w:rsid w:val="00BB58A6"/>
    <w:rsid w:val="00BC10A6"/>
    <w:rsid w:val="00BC28B8"/>
    <w:rsid w:val="00BC5D55"/>
    <w:rsid w:val="00BC61AF"/>
    <w:rsid w:val="00BD00E0"/>
    <w:rsid w:val="00BD0503"/>
    <w:rsid w:val="00BD1687"/>
    <w:rsid w:val="00BD283A"/>
    <w:rsid w:val="00BD411F"/>
    <w:rsid w:val="00BD45E4"/>
    <w:rsid w:val="00BD47C8"/>
    <w:rsid w:val="00BD64E4"/>
    <w:rsid w:val="00BE3421"/>
    <w:rsid w:val="00BE4ECE"/>
    <w:rsid w:val="00BE6890"/>
    <w:rsid w:val="00BE6B6A"/>
    <w:rsid w:val="00BF2076"/>
    <w:rsid w:val="00BF3289"/>
    <w:rsid w:val="00BF7390"/>
    <w:rsid w:val="00C00291"/>
    <w:rsid w:val="00C002F2"/>
    <w:rsid w:val="00C01690"/>
    <w:rsid w:val="00C02E31"/>
    <w:rsid w:val="00C042E9"/>
    <w:rsid w:val="00C10BFF"/>
    <w:rsid w:val="00C11463"/>
    <w:rsid w:val="00C14CED"/>
    <w:rsid w:val="00C15DA8"/>
    <w:rsid w:val="00C1743C"/>
    <w:rsid w:val="00C1759E"/>
    <w:rsid w:val="00C179DB"/>
    <w:rsid w:val="00C21AEA"/>
    <w:rsid w:val="00C21DD0"/>
    <w:rsid w:val="00C25FA9"/>
    <w:rsid w:val="00C27903"/>
    <w:rsid w:val="00C3149F"/>
    <w:rsid w:val="00C32006"/>
    <w:rsid w:val="00C327D7"/>
    <w:rsid w:val="00C33167"/>
    <w:rsid w:val="00C33508"/>
    <w:rsid w:val="00C339DD"/>
    <w:rsid w:val="00C342AA"/>
    <w:rsid w:val="00C365F1"/>
    <w:rsid w:val="00C37B4C"/>
    <w:rsid w:val="00C40046"/>
    <w:rsid w:val="00C408D3"/>
    <w:rsid w:val="00C40FB4"/>
    <w:rsid w:val="00C42192"/>
    <w:rsid w:val="00C42EEA"/>
    <w:rsid w:val="00C43A42"/>
    <w:rsid w:val="00C514F0"/>
    <w:rsid w:val="00C52D51"/>
    <w:rsid w:val="00C53802"/>
    <w:rsid w:val="00C53964"/>
    <w:rsid w:val="00C55356"/>
    <w:rsid w:val="00C56B7E"/>
    <w:rsid w:val="00C62057"/>
    <w:rsid w:val="00C65AD3"/>
    <w:rsid w:val="00C66F76"/>
    <w:rsid w:val="00C70687"/>
    <w:rsid w:val="00C71506"/>
    <w:rsid w:val="00C8082E"/>
    <w:rsid w:val="00C81275"/>
    <w:rsid w:val="00C8233E"/>
    <w:rsid w:val="00C829A4"/>
    <w:rsid w:val="00C84729"/>
    <w:rsid w:val="00C848E5"/>
    <w:rsid w:val="00C85233"/>
    <w:rsid w:val="00C86945"/>
    <w:rsid w:val="00C87C12"/>
    <w:rsid w:val="00C90179"/>
    <w:rsid w:val="00C903E4"/>
    <w:rsid w:val="00C90A6A"/>
    <w:rsid w:val="00C91F78"/>
    <w:rsid w:val="00C954DC"/>
    <w:rsid w:val="00C96126"/>
    <w:rsid w:val="00C96280"/>
    <w:rsid w:val="00C974CA"/>
    <w:rsid w:val="00C974EB"/>
    <w:rsid w:val="00C9764B"/>
    <w:rsid w:val="00C97E36"/>
    <w:rsid w:val="00CA0289"/>
    <w:rsid w:val="00CA091C"/>
    <w:rsid w:val="00CA19E6"/>
    <w:rsid w:val="00CA2472"/>
    <w:rsid w:val="00CA36EA"/>
    <w:rsid w:val="00CB1CCD"/>
    <w:rsid w:val="00CB203B"/>
    <w:rsid w:val="00CB42EB"/>
    <w:rsid w:val="00CB5507"/>
    <w:rsid w:val="00CB596F"/>
    <w:rsid w:val="00CB62F2"/>
    <w:rsid w:val="00CB6598"/>
    <w:rsid w:val="00CB6A13"/>
    <w:rsid w:val="00CC02AF"/>
    <w:rsid w:val="00CC51EE"/>
    <w:rsid w:val="00CD4339"/>
    <w:rsid w:val="00CD75FE"/>
    <w:rsid w:val="00CD7E3B"/>
    <w:rsid w:val="00CE167D"/>
    <w:rsid w:val="00CE382A"/>
    <w:rsid w:val="00CE51BC"/>
    <w:rsid w:val="00CE7081"/>
    <w:rsid w:val="00CE74A9"/>
    <w:rsid w:val="00CE74FA"/>
    <w:rsid w:val="00CF2EEC"/>
    <w:rsid w:val="00CF3BF4"/>
    <w:rsid w:val="00CF517C"/>
    <w:rsid w:val="00CF558C"/>
    <w:rsid w:val="00CF6567"/>
    <w:rsid w:val="00D01836"/>
    <w:rsid w:val="00D02133"/>
    <w:rsid w:val="00D02AA9"/>
    <w:rsid w:val="00D07004"/>
    <w:rsid w:val="00D07ABB"/>
    <w:rsid w:val="00D07BCD"/>
    <w:rsid w:val="00D07C5E"/>
    <w:rsid w:val="00D12610"/>
    <w:rsid w:val="00D14EAF"/>
    <w:rsid w:val="00D15A05"/>
    <w:rsid w:val="00D20B0E"/>
    <w:rsid w:val="00D21F9E"/>
    <w:rsid w:val="00D22C7E"/>
    <w:rsid w:val="00D22DDF"/>
    <w:rsid w:val="00D23314"/>
    <w:rsid w:val="00D24AA7"/>
    <w:rsid w:val="00D24E14"/>
    <w:rsid w:val="00D264B1"/>
    <w:rsid w:val="00D30E7D"/>
    <w:rsid w:val="00D31FB6"/>
    <w:rsid w:val="00D33687"/>
    <w:rsid w:val="00D369AE"/>
    <w:rsid w:val="00D41ADF"/>
    <w:rsid w:val="00D427B3"/>
    <w:rsid w:val="00D4432E"/>
    <w:rsid w:val="00D450EF"/>
    <w:rsid w:val="00D5057C"/>
    <w:rsid w:val="00D545E4"/>
    <w:rsid w:val="00D54DA2"/>
    <w:rsid w:val="00D55D57"/>
    <w:rsid w:val="00D62C4B"/>
    <w:rsid w:val="00D62D92"/>
    <w:rsid w:val="00D6393D"/>
    <w:rsid w:val="00D701CE"/>
    <w:rsid w:val="00D70C4E"/>
    <w:rsid w:val="00D72520"/>
    <w:rsid w:val="00D73E82"/>
    <w:rsid w:val="00D73ED8"/>
    <w:rsid w:val="00D744E1"/>
    <w:rsid w:val="00D74F7A"/>
    <w:rsid w:val="00D7590D"/>
    <w:rsid w:val="00D76670"/>
    <w:rsid w:val="00D7682A"/>
    <w:rsid w:val="00D76A64"/>
    <w:rsid w:val="00D77CBD"/>
    <w:rsid w:val="00D80D50"/>
    <w:rsid w:val="00D83930"/>
    <w:rsid w:val="00D849D7"/>
    <w:rsid w:val="00D84F96"/>
    <w:rsid w:val="00D8649B"/>
    <w:rsid w:val="00D86D44"/>
    <w:rsid w:val="00D9006C"/>
    <w:rsid w:val="00D92076"/>
    <w:rsid w:val="00D930E2"/>
    <w:rsid w:val="00D933CA"/>
    <w:rsid w:val="00D95699"/>
    <w:rsid w:val="00D95E39"/>
    <w:rsid w:val="00D96A83"/>
    <w:rsid w:val="00D97785"/>
    <w:rsid w:val="00D97E19"/>
    <w:rsid w:val="00DA0C9B"/>
    <w:rsid w:val="00DA3042"/>
    <w:rsid w:val="00DA7BF4"/>
    <w:rsid w:val="00DB0521"/>
    <w:rsid w:val="00DB213F"/>
    <w:rsid w:val="00DB557D"/>
    <w:rsid w:val="00DB7A91"/>
    <w:rsid w:val="00DC210E"/>
    <w:rsid w:val="00DC27C5"/>
    <w:rsid w:val="00DC2C49"/>
    <w:rsid w:val="00DC3A25"/>
    <w:rsid w:val="00DC48B7"/>
    <w:rsid w:val="00DC701B"/>
    <w:rsid w:val="00DD0A9E"/>
    <w:rsid w:val="00DD3EAA"/>
    <w:rsid w:val="00DD6679"/>
    <w:rsid w:val="00DD75B5"/>
    <w:rsid w:val="00DE06BD"/>
    <w:rsid w:val="00DE1114"/>
    <w:rsid w:val="00DE4132"/>
    <w:rsid w:val="00DE7299"/>
    <w:rsid w:val="00DE7FB8"/>
    <w:rsid w:val="00DF0726"/>
    <w:rsid w:val="00DF0EEF"/>
    <w:rsid w:val="00DF1126"/>
    <w:rsid w:val="00DF12C4"/>
    <w:rsid w:val="00DF17CE"/>
    <w:rsid w:val="00DF3916"/>
    <w:rsid w:val="00DF4B18"/>
    <w:rsid w:val="00DF4DBF"/>
    <w:rsid w:val="00DF5EEB"/>
    <w:rsid w:val="00E04637"/>
    <w:rsid w:val="00E04684"/>
    <w:rsid w:val="00E04A1C"/>
    <w:rsid w:val="00E051B9"/>
    <w:rsid w:val="00E11CCE"/>
    <w:rsid w:val="00E1276E"/>
    <w:rsid w:val="00E130D9"/>
    <w:rsid w:val="00E17EBF"/>
    <w:rsid w:val="00E2034C"/>
    <w:rsid w:val="00E21FD2"/>
    <w:rsid w:val="00E235DC"/>
    <w:rsid w:val="00E2457B"/>
    <w:rsid w:val="00E25DDD"/>
    <w:rsid w:val="00E2694C"/>
    <w:rsid w:val="00E3055C"/>
    <w:rsid w:val="00E30909"/>
    <w:rsid w:val="00E32FBF"/>
    <w:rsid w:val="00E34241"/>
    <w:rsid w:val="00E347CA"/>
    <w:rsid w:val="00E35069"/>
    <w:rsid w:val="00E35B93"/>
    <w:rsid w:val="00E3664C"/>
    <w:rsid w:val="00E3712D"/>
    <w:rsid w:val="00E43285"/>
    <w:rsid w:val="00E4420C"/>
    <w:rsid w:val="00E471C4"/>
    <w:rsid w:val="00E47734"/>
    <w:rsid w:val="00E47DC2"/>
    <w:rsid w:val="00E51306"/>
    <w:rsid w:val="00E5267A"/>
    <w:rsid w:val="00E54569"/>
    <w:rsid w:val="00E56166"/>
    <w:rsid w:val="00E56AA1"/>
    <w:rsid w:val="00E61207"/>
    <w:rsid w:val="00E61BDD"/>
    <w:rsid w:val="00E64844"/>
    <w:rsid w:val="00E654C0"/>
    <w:rsid w:val="00E70918"/>
    <w:rsid w:val="00E71BAA"/>
    <w:rsid w:val="00E76F9C"/>
    <w:rsid w:val="00E77593"/>
    <w:rsid w:val="00E806A8"/>
    <w:rsid w:val="00E80902"/>
    <w:rsid w:val="00E83A32"/>
    <w:rsid w:val="00E849FF"/>
    <w:rsid w:val="00E84C0D"/>
    <w:rsid w:val="00E85234"/>
    <w:rsid w:val="00E85F0A"/>
    <w:rsid w:val="00E86635"/>
    <w:rsid w:val="00E86AC3"/>
    <w:rsid w:val="00E90426"/>
    <w:rsid w:val="00E90B21"/>
    <w:rsid w:val="00E90FA4"/>
    <w:rsid w:val="00E95F2F"/>
    <w:rsid w:val="00E96C4B"/>
    <w:rsid w:val="00E9745B"/>
    <w:rsid w:val="00E97E16"/>
    <w:rsid w:val="00EA0E9F"/>
    <w:rsid w:val="00EA1A8F"/>
    <w:rsid w:val="00EA1B22"/>
    <w:rsid w:val="00EA3898"/>
    <w:rsid w:val="00EA6799"/>
    <w:rsid w:val="00EB3152"/>
    <w:rsid w:val="00EB4B6F"/>
    <w:rsid w:val="00EB6D76"/>
    <w:rsid w:val="00EC11E7"/>
    <w:rsid w:val="00EC17F8"/>
    <w:rsid w:val="00EC4527"/>
    <w:rsid w:val="00EC4711"/>
    <w:rsid w:val="00EC79E4"/>
    <w:rsid w:val="00ED03D1"/>
    <w:rsid w:val="00ED15CE"/>
    <w:rsid w:val="00ED1A15"/>
    <w:rsid w:val="00ED35AE"/>
    <w:rsid w:val="00ED3DCE"/>
    <w:rsid w:val="00ED3E54"/>
    <w:rsid w:val="00EE0300"/>
    <w:rsid w:val="00EE3464"/>
    <w:rsid w:val="00EE41D2"/>
    <w:rsid w:val="00EE7037"/>
    <w:rsid w:val="00EF00AD"/>
    <w:rsid w:val="00EF1914"/>
    <w:rsid w:val="00EF41DA"/>
    <w:rsid w:val="00EF4EA5"/>
    <w:rsid w:val="00EF7792"/>
    <w:rsid w:val="00F01C40"/>
    <w:rsid w:val="00F021A6"/>
    <w:rsid w:val="00F0266C"/>
    <w:rsid w:val="00F02F43"/>
    <w:rsid w:val="00F05E2E"/>
    <w:rsid w:val="00F07E00"/>
    <w:rsid w:val="00F12411"/>
    <w:rsid w:val="00F124A0"/>
    <w:rsid w:val="00F13264"/>
    <w:rsid w:val="00F141C9"/>
    <w:rsid w:val="00F14927"/>
    <w:rsid w:val="00F1520A"/>
    <w:rsid w:val="00F17089"/>
    <w:rsid w:val="00F1786D"/>
    <w:rsid w:val="00F20000"/>
    <w:rsid w:val="00F20647"/>
    <w:rsid w:val="00F20C38"/>
    <w:rsid w:val="00F20CF4"/>
    <w:rsid w:val="00F22F0B"/>
    <w:rsid w:val="00F247EA"/>
    <w:rsid w:val="00F26E03"/>
    <w:rsid w:val="00F26E3C"/>
    <w:rsid w:val="00F2706F"/>
    <w:rsid w:val="00F32A9F"/>
    <w:rsid w:val="00F33654"/>
    <w:rsid w:val="00F34434"/>
    <w:rsid w:val="00F40B20"/>
    <w:rsid w:val="00F424ED"/>
    <w:rsid w:val="00F44920"/>
    <w:rsid w:val="00F45C69"/>
    <w:rsid w:val="00F503BA"/>
    <w:rsid w:val="00F51DE1"/>
    <w:rsid w:val="00F52D23"/>
    <w:rsid w:val="00F53722"/>
    <w:rsid w:val="00F552B7"/>
    <w:rsid w:val="00F6139B"/>
    <w:rsid w:val="00F62DD3"/>
    <w:rsid w:val="00F635EB"/>
    <w:rsid w:val="00F6528B"/>
    <w:rsid w:val="00F66B45"/>
    <w:rsid w:val="00F67229"/>
    <w:rsid w:val="00F7084B"/>
    <w:rsid w:val="00F71744"/>
    <w:rsid w:val="00F73EF9"/>
    <w:rsid w:val="00F749C4"/>
    <w:rsid w:val="00F81489"/>
    <w:rsid w:val="00F82F94"/>
    <w:rsid w:val="00F84FC3"/>
    <w:rsid w:val="00F850D2"/>
    <w:rsid w:val="00F926B2"/>
    <w:rsid w:val="00F928E1"/>
    <w:rsid w:val="00F966F3"/>
    <w:rsid w:val="00F97877"/>
    <w:rsid w:val="00F97912"/>
    <w:rsid w:val="00FA0C7B"/>
    <w:rsid w:val="00FA2536"/>
    <w:rsid w:val="00FA3E8B"/>
    <w:rsid w:val="00FA43FB"/>
    <w:rsid w:val="00FA5E6A"/>
    <w:rsid w:val="00FA6FE7"/>
    <w:rsid w:val="00FB18EA"/>
    <w:rsid w:val="00FB1E23"/>
    <w:rsid w:val="00FB3E86"/>
    <w:rsid w:val="00FB5796"/>
    <w:rsid w:val="00FB63D2"/>
    <w:rsid w:val="00FB6469"/>
    <w:rsid w:val="00FB659B"/>
    <w:rsid w:val="00FC17AE"/>
    <w:rsid w:val="00FC5601"/>
    <w:rsid w:val="00FC7A81"/>
    <w:rsid w:val="00FD161A"/>
    <w:rsid w:val="00FD2CED"/>
    <w:rsid w:val="00FD3342"/>
    <w:rsid w:val="00FE0ED0"/>
    <w:rsid w:val="00FE16D4"/>
    <w:rsid w:val="00FE58FD"/>
    <w:rsid w:val="00FE75A2"/>
    <w:rsid w:val="00FE7BFD"/>
    <w:rsid w:val="00FF2A4A"/>
    <w:rsid w:val="00FF2C93"/>
    <w:rsid w:val="00FF33E1"/>
    <w:rsid w:val="00FF3507"/>
    <w:rsid w:val="00FF644E"/>
    <w:rsid w:val="00FF6E32"/>
    <w:rsid w:val="00FF6F27"/>
    <w:rsid w:val="0181736D"/>
    <w:rsid w:val="09000221"/>
    <w:rsid w:val="12B46304"/>
    <w:rsid w:val="147105BD"/>
    <w:rsid w:val="15AE1730"/>
    <w:rsid w:val="19E16AEF"/>
    <w:rsid w:val="1AD35795"/>
    <w:rsid w:val="2189698D"/>
    <w:rsid w:val="232E4C76"/>
    <w:rsid w:val="25642C65"/>
    <w:rsid w:val="2677044D"/>
    <w:rsid w:val="278422F1"/>
    <w:rsid w:val="27B95B8F"/>
    <w:rsid w:val="2C70553A"/>
    <w:rsid w:val="2C940425"/>
    <w:rsid w:val="2DD730C7"/>
    <w:rsid w:val="301232A2"/>
    <w:rsid w:val="33FE167D"/>
    <w:rsid w:val="34C21E72"/>
    <w:rsid w:val="38223A5B"/>
    <w:rsid w:val="3A3C652A"/>
    <w:rsid w:val="3A775B77"/>
    <w:rsid w:val="3E36420B"/>
    <w:rsid w:val="3F229F3C"/>
    <w:rsid w:val="3FFE2F94"/>
    <w:rsid w:val="404E4DD5"/>
    <w:rsid w:val="40571513"/>
    <w:rsid w:val="468D5F80"/>
    <w:rsid w:val="4714323A"/>
    <w:rsid w:val="47801736"/>
    <w:rsid w:val="49064E04"/>
    <w:rsid w:val="497658F9"/>
    <w:rsid w:val="4FBB3B66"/>
    <w:rsid w:val="51E27A91"/>
    <w:rsid w:val="54C575F5"/>
    <w:rsid w:val="54E66E2F"/>
    <w:rsid w:val="54EF5997"/>
    <w:rsid w:val="55D84912"/>
    <w:rsid w:val="5701561B"/>
    <w:rsid w:val="58896D23"/>
    <w:rsid w:val="5AEE5E49"/>
    <w:rsid w:val="5CC26A69"/>
    <w:rsid w:val="5DCB0835"/>
    <w:rsid w:val="613876CD"/>
    <w:rsid w:val="637612D0"/>
    <w:rsid w:val="63CF1583"/>
    <w:rsid w:val="65097326"/>
    <w:rsid w:val="69831701"/>
    <w:rsid w:val="6F4B6372"/>
    <w:rsid w:val="6F9B5DF7"/>
    <w:rsid w:val="6FB7B64C"/>
    <w:rsid w:val="72066C8F"/>
    <w:rsid w:val="74DA7237"/>
    <w:rsid w:val="769409CB"/>
    <w:rsid w:val="77CB4A31"/>
    <w:rsid w:val="78055032"/>
    <w:rsid w:val="7BD30078"/>
    <w:rsid w:val="7BEB5235"/>
    <w:rsid w:val="7BFFB5FF"/>
    <w:rsid w:val="7FF7CCE7"/>
    <w:rsid w:val="9DD22198"/>
    <w:rsid w:val="A77B3B23"/>
    <w:rsid w:val="B7F32CEB"/>
    <w:rsid w:val="CFFD27FA"/>
    <w:rsid w:val="DF9F6E1D"/>
    <w:rsid w:val="DFBD05D3"/>
    <w:rsid w:val="F5DB4903"/>
    <w:rsid w:val="FB6CFA19"/>
    <w:rsid w:val="FFCB8E49"/>
    <w:rsid w:val="FFFA1219"/>
    <w:rsid w:val="FFFF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6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54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link w:val="62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55"/>
    <w:qFormat/>
    <w:uiPriority w:val="0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7">
    <w:name w:val="heading 5"/>
    <w:basedOn w:val="1"/>
    <w:next w:val="1"/>
    <w:link w:val="63"/>
    <w:qFormat/>
    <w:uiPriority w:val="0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64"/>
    <w:qFormat/>
    <w:uiPriority w:val="0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="Arial" w:hAnsi="Arial" w:eastAsia="黑体"/>
      <w:b/>
      <w:bCs/>
    </w:rPr>
  </w:style>
  <w:style w:type="paragraph" w:styleId="9">
    <w:name w:val="heading 7"/>
    <w:basedOn w:val="1"/>
    <w:next w:val="1"/>
    <w:link w:val="65"/>
    <w:qFormat/>
    <w:uiPriority w:val="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</w:rPr>
  </w:style>
  <w:style w:type="paragraph" w:styleId="10">
    <w:name w:val="heading 8"/>
    <w:basedOn w:val="1"/>
    <w:next w:val="1"/>
    <w:link w:val="66"/>
    <w:qFormat/>
    <w:uiPriority w:val="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1">
    <w:name w:val="heading 9"/>
    <w:basedOn w:val="1"/>
    <w:next w:val="1"/>
    <w:link w:val="67"/>
    <w:qFormat/>
    <w:uiPriority w:val="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57"/>
    <w:qFormat/>
    <w:uiPriority w:val="0"/>
    <w:pPr>
      <w:tabs>
        <w:tab w:val="left" w:pos="3090"/>
      </w:tabs>
    </w:pPr>
    <w:rPr>
      <w:rFonts w:ascii="宋体" w:hAnsi="宋体"/>
    </w:rPr>
  </w:style>
  <w:style w:type="paragraph" w:styleId="12">
    <w:name w:val="toc 7"/>
    <w:basedOn w:val="1"/>
    <w:next w:val="1"/>
    <w:qFormat/>
    <w:uiPriority w:val="0"/>
    <w:pPr>
      <w:ind w:left="2520" w:leftChars="1200"/>
    </w:pPr>
  </w:style>
  <w:style w:type="paragraph" w:styleId="13">
    <w:name w:val="Normal Indent"/>
    <w:basedOn w:val="1"/>
    <w:link w:val="92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88"/>
    <w:qFormat/>
    <w:uiPriority w:val="0"/>
    <w:pPr>
      <w:ind w:firstLine="0" w:firstLineChars="0"/>
      <w:jc w:val="center"/>
    </w:pPr>
    <w:rPr>
      <w:rFonts w:ascii="Arial" w:hAnsi="Arial" w:cs="Arial"/>
      <w:sz w:val="18"/>
      <w:szCs w:val="20"/>
    </w:rPr>
  </w:style>
  <w:style w:type="paragraph" w:styleId="15">
    <w:name w:val="Document Map"/>
    <w:basedOn w:val="1"/>
    <w:link w:val="69"/>
    <w:semiHidden/>
    <w:qFormat/>
    <w:uiPriority w:val="0"/>
    <w:pPr>
      <w:shd w:val="clear" w:color="auto" w:fill="000080"/>
    </w:pPr>
  </w:style>
  <w:style w:type="paragraph" w:styleId="16">
    <w:name w:val="annotation text"/>
    <w:basedOn w:val="1"/>
    <w:link w:val="228"/>
    <w:semiHidden/>
    <w:qFormat/>
    <w:uiPriority w:val="0"/>
    <w:pPr>
      <w:jc w:val="left"/>
    </w:pPr>
  </w:style>
  <w:style w:type="paragraph" w:styleId="17">
    <w:name w:val="Body Text Indent"/>
    <w:basedOn w:val="1"/>
    <w:link w:val="177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0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2100"/>
        <w:tab w:val="right" w:leader="dot" w:pos="8296"/>
      </w:tabs>
      <w:ind w:left="840" w:leftChars="400" w:firstLine="420"/>
    </w:pPr>
  </w:style>
  <w:style w:type="paragraph" w:styleId="20">
    <w:name w:val="Plain Text"/>
    <w:basedOn w:val="1"/>
    <w:link w:val="208"/>
    <w:qFormat/>
    <w:uiPriority w:val="0"/>
    <w:rPr>
      <w:rFonts w:ascii="宋体" w:hAnsi="Courier New"/>
      <w:szCs w:val="20"/>
    </w:rPr>
  </w:style>
  <w:style w:type="paragraph" w:styleId="21">
    <w:name w:val="toc 8"/>
    <w:basedOn w:val="1"/>
    <w:next w:val="1"/>
    <w:qFormat/>
    <w:uiPriority w:val="0"/>
    <w:pPr>
      <w:ind w:left="2940" w:leftChars="1400"/>
    </w:pPr>
  </w:style>
  <w:style w:type="paragraph" w:styleId="22">
    <w:name w:val="Date"/>
    <w:basedOn w:val="1"/>
    <w:next w:val="1"/>
    <w:link w:val="96"/>
    <w:qFormat/>
    <w:uiPriority w:val="0"/>
    <w:pPr>
      <w:ind w:left="100" w:leftChars="2500"/>
    </w:pPr>
  </w:style>
  <w:style w:type="paragraph" w:styleId="23">
    <w:name w:val="Body Text Indent 2"/>
    <w:basedOn w:val="1"/>
    <w:link w:val="203"/>
    <w:qFormat/>
    <w:uiPriority w:val="0"/>
    <w:pPr>
      <w:ind w:firstLine="560"/>
    </w:pPr>
    <w:rPr>
      <w:rFonts w:ascii="宋体" w:hAnsi="宋体"/>
      <w:bCs/>
      <w:sz w:val="28"/>
      <w:szCs w:val="20"/>
    </w:rPr>
  </w:style>
  <w:style w:type="paragraph" w:styleId="24">
    <w:name w:val="Balloon Text"/>
    <w:basedOn w:val="1"/>
    <w:link w:val="68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8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6">
    <w:name w:val="header"/>
    <w:basedOn w:val="1"/>
    <w:link w:val="9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  <w:spacing w:line="240" w:lineRule="auto"/>
      <w:ind w:firstLine="0" w:firstLineChars="0"/>
    </w:pPr>
  </w:style>
  <w:style w:type="paragraph" w:styleId="28">
    <w:name w:val="toc 4"/>
    <w:basedOn w:val="1"/>
    <w:next w:val="1"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/>
    </w:pPr>
    <w:rPr>
      <w:sz w:val="20"/>
      <w:szCs w:val="20"/>
    </w:rPr>
  </w:style>
  <w:style w:type="paragraph" w:styleId="29">
    <w:name w:val="footnote text"/>
    <w:basedOn w:val="1"/>
    <w:link w:val="87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30">
    <w:name w:val="toc 6"/>
    <w:basedOn w:val="1"/>
    <w:next w:val="1"/>
    <w:qFormat/>
    <w:uiPriority w:val="0"/>
    <w:pPr>
      <w:ind w:left="2100" w:leftChars="1000"/>
    </w:pPr>
  </w:style>
  <w:style w:type="paragraph" w:styleId="31">
    <w:name w:val="Body Text Indent 3"/>
    <w:basedOn w:val="1"/>
    <w:next w:val="2"/>
    <w:link w:val="60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kern w:val="0"/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left" w:pos="1680"/>
        <w:tab w:val="right" w:leader="dot" w:pos="8296"/>
      </w:tabs>
      <w:ind w:left="420" w:leftChars="200" w:firstLine="420"/>
      <w:jc w:val="left"/>
    </w:pPr>
  </w:style>
  <w:style w:type="paragraph" w:styleId="34">
    <w:name w:val="toc 9"/>
    <w:basedOn w:val="1"/>
    <w:next w:val="1"/>
    <w:qFormat/>
    <w:uiPriority w:val="0"/>
    <w:pPr>
      <w:ind w:left="3360" w:leftChars="1600"/>
    </w:pPr>
  </w:style>
  <w:style w:type="paragraph" w:styleId="35">
    <w:name w:val="HTML Preformatted"/>
    <w:basedOn w:val="1"/>
    <w:link w:val="204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</w:rPr>
  </w:style>
  <w:style w:type="paragraph" w:styleId="3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2"/>
    </w:rPr>
  </w:style>
  <w:style w:type="paragraph" w:styleId="37">
    <w:name w:val="Title"/>
    <w:basedOn w:val="1"/>
    <w:link w:val="157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Body Text First Indent"/>
    <w:basedOn w:val="2"/>
    <w:link w:val="229"/>
    <w:semiHidden/>
    <w:unhideWhenUsed/>
    <w:qFormat/>
    <w:uiPriority w:val="0"/>
    <w:pPr>
      <w:tabs>
        <w:tab w:val="clear" w:pos="3090"/>
      </w:tabs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HTML Typewriter"/>
    <w:qFormat/>
    <w:uiPriority w:val="0"/>
    <w:rPr>
      <w:rFonts w:ascii="宋体" w:hAnsi="宋体" w:eastAsia="宋体" w:cs="宋体"/>
      <w:sz w:val="24"/>
      <w:szCs w:val="24"/>
    </w:rPr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paragraph" w:customStyle="1" w:styleId="48">
    <w:name w:val="标题三"/>
    <w:basedOn w:val="49"/>
    <w:next w:val="1"/>
    <w:qFormat/>
    <w:uiPriority w:val="0"/>
    <w:pPr>
      <w:numPr>
        <w:ilvl w:val="2"/>
      </w:numPr>
      <w:tabs>
        <w:tab w:val="left" w:pos="1849"/>
      </w:tabs>
      <w:outlineLvl w:val="2"/>
    </w:pPr>
  </w:style>
  <w:style w:type="paragraph" w:customStyle="1" w:styleId="49">
    <w:name w:val="标题二"/>
    <w:basedOn w:val="50"/>
    <w:next w:val="1"/>
    <w:qFormat/>
    <w:uiPriority w:val="0"/>
    <w:pPr>
      <w:numPr>
        <w:ilvl w:val="1"/>
      </w:numPr>
      <w:tabs>
        <w:tab w:val="left" w:pos="1849"/>
      </w:tabs>
      <w:jc w:val="left"/>
      <w:outlineLvl w:val="1"/>
    </w:pPr>
    <w:rPr>
      <w:sz w:val="24"/>
    </w:rPr>
  </w:style>
  <w:style w:type="paragraph" w:customStyle="1" w:styleId="50">
    <w:name w:val="标题一"/>
    <w:basedOn w:val="1"/>
    <w:next w:val="1"/>
    <w:qFormat/>
    <w:uiPriority w:val="0"/>
    <w:pPr>
      <w:keepNext/>
      <w:keepLines/>
      <w:numPr>
        <w:ilvl w:val="0"/>
        <w:numId w:val="3"/>
      </w:numPr>
      <w:ind w:firstLineChars="0"/>
      <w:outlineLvl w:val="0"/>
    </w:pPr>
    <w:rPr>
      <w:rFonts w:cs="宋体"/>
      <w:b/>
      <w:sz w:val="28"/>
      <w:szCs w:val="20"/>
    </w:rPr>
  </w:style>
  <w:style w:type="paragraph" w:customStyle="1" w:styleId="51">
    <w:name w:val="标题四"/>
    <w:basedOn w:val="48"/>
    <w:next w:val="1"/>
    <w:qFormat/>
    <w:uiPriority w:val="0"/>
    <w:pPr>
      <w:numPr>
        <w:ilvl w:val="3"/>
      </w:numPr>
      <w:outlineLvl w:val="3"/>
    </w:pPr>
    <w:rPr>
      <w:sz w:val="21"/>
    </w:rPr>
  </w:style>
  <w:style w:type="paragraph" w:customStyle="1" w:styleId="52">
    <w:name w:val="标题五"/>
    <w:basedOn w:val="51"/>
    <w:next w:val="1"/>
    <w:qFormat/>
    <w:uiPriority w:val="0"/>
    <w:pPr>
      <w:numPr>
        <w:ilvl w:val="4"/>
      </w:numPr>
      <w:outlineLvl w:val="4"/>
    </w:pPr>
  </w:style>
  <w:style w:type="paragraph" w:customStyle="1" w:styleId="53">
    <w:name w:val="标题六"/>
    <w:basedOn w:val="52"/>
    <w:next w:val="1"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54">
    <w:name w:val="标题 2 字符"/>
    <w:link w:val="4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5">
    <w:name w:val="标题 4 字符"/>
    <w:link w:val="6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paragraph" w:customStyle="1" w:styleId="56">
    <w:name w:val="表格"/>
    <w:basedOn w:val="1"/>
    <w:link w:val="234"/>
    <w:qFormat/>
    <w:uiPriority w:val="0"/>
    <w:pPr>
      <w:adjustRightInd w:val="0"/>
      <w:snapToGrid w:val="0"/>
      <w:ind w:firstLine="0" w:firstLineChars="0"/>
      <w:jc w:val="center"/>
    </w:pPr>
    <w:rPr>
      <w:rFonts w:ascii="宋体" w:hAnsi="宋体" w:cs="宋体"/>
      <w:bCs/>
      <w:color w:val="000000"/>
      <w:sz w:val="21"/>
      <w:szCs w:val="18"/>
    </w:rPr>
  </w:style>
  <w:style w:type="character" w:customStyle="1" w:styleId="57">
    <w:name w:val="正文文本 字符"/>
    <w:link w:val="2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styleId="58">
    <w:name w:val="List Paragraph"/>
    <w:basedOn w:val="1"/>
    <w:link w:val="59"/>
    <w:qFormat/>
    <w:uiPriority w:val="34"/>
    <w:pPr>
      <w:ind w:firstLine="420"/>
    </w:pPr>
  </w:style>
  <w:style w:type="character" w:customStyle="1" w:styleId="59">
    <w:name w:val="列表段落 字符"/>
    <w:link w:val="58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1">
    <w:name w:val="标题 1 字符"/>
    <w:link w:val="3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62">
    <w:name w:val="标题 3 字符"/>
    <w:link w:val="5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63">
    <w:name w:val="标题 5 字符"/>
    <w:link w:val="7"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64">
    <w:name w:val="标题 6 字符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5">
    <w:name w:val="标题 7 字符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6">
    <w:name w:val="标题 8 字符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7">
    <w:name w:val="标题 9 字符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8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9">
    <w:name w:val="文档结构图 字符"/>
    <w:link w:val="15"/>
    <w:semiHidden/>
    <w:qFormat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70">
    <w:name w:val="ComnNo1"/>
    <w:basedOn w:val="1"/>
    <w:qFormat/>
    <w:uiPriority w:val="0"/>
    <w:pPr>
      <w:numPr>
        <w:ilvl w:val="0"/>
        <w:numId w:val="4"/>
      </w:numPr>
      <w:spacing w:beforeLines="75" w:after="120"/>
    </w:pPr>
  </w:style>
  <w:style w:type="paragraph" w:customStyle="1" w:styleId="71">
    <w:name w:val="ComnText"/>
    <w:basedOn w:val="72"/>
    <w:qFormat/>
    <w:uiPriority w:val="0"/>
  </w:style>
  <w:style w:type="paragraph" w:customStyle="1" w:styleId="72">
    <w:name w:val="BaseComnText"/>
    <w:basedOn w:val="1"/>
    <w:qFormat/>
    <w:uiPriority w:val="0"/>
    <w:pPr>
      <w:spacing w:beforeLines="75" w:line="324" w:lineRule="auto"/>
      <w:ind w:firstLine="482"/>
    </w:pPr>
    <w:rPr>
      <w:rFonts w:cs="宋体"/>
      <w:szCs w:val="20"/>
    </w:rPr>
  </w:style>
  <w:style w:type="paragraph" w:customStyle="1" w:styleId="73">
    <w:name w:val="Section1"/>
    <w:basedOn w:val="3"/>
    <w:qFormat/>
    <w:uiPriority w:val="0"/>
    <w:pPr>
      <w:numPr>
        <w:numId w:val="5"/>
      </w:numPr>
      <w:tabs>
        <w:tab w:val="left" w:pos="432"/>
      </w:tabs>
    </w:pPr>
    <w:rPr>
      <w:bCs w:val="0"/>
    </w:rPr>
  </w:style>
  <w:style w:type="paragraph" w:customStyle="1" w:styleId="74">
    <w:name w:val="Section2"/>
    <w:basedOn w:val="4"/>
    <w:qFormat/>
    <w:uiPriority w:val="0"/>
    <w:pPr>
      <w:numPr>
        <w:ilvl w:val="1"/>
        <w:numId w:val="5"/>
      </w:numPr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1"/>
    <w:qFormat/>
    <w:uiPriority w:val="0"/>
    <w:pPr>
      <w:numPr>
        <w:numId w:val="5"/>
      </w:numPr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5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6"/>
    <w:qFormat/>
    <w:uiPriority w:val="0"/>
    <w:pPr>
      <w:numPr>
        <w:numId w:val="5"/>
      </w:numPr>
    </w:pPr>
    <w:rPr>
      <w:rFonts w:ascii="Times New Roman" w:hAnsi="Times New Roman" w:eastAsia="宋体"/>
      <w:bCs w:val="0"/>
      <w:sz w:val="30"/>
    </w:rPr>
  </w:style>
  <w:style w:type="paragraph" w:customStyle="1" w:styleId="78">
    <w:name w:val="Section5"/>
    <w:basedOn w:val="7"/>
    <w:qFormat/>
    <w:uiPriority w:val="0"/>
    <w:pPr>
      <w:numPr>
        <w:numId w:val="5"/>
      </w:numPr>
    </w:pPr>
    <w:rPr>
      <w:bCs w:val="0"/>
    </w:rPr>
  </w:style>
  <w:style w:type="paragraph" w:customStyle="1" w:styleId="79">
    <w:name w:val="Section6"/>
    <w:basedOn w:val="8"/>
    <w:qFormat/>
    <w:uiPriority w:val="0"/>
    <w:pPr>
      <w:numPr>
        <w:numId w:val="5"/>
      </w:numPr>
    </w:pPr>
    <w:rPr>
      <w:rFonts w:ascii="Times New Roman" w:hAnsi="Times New Roman" w:eastAsia="宋体"/>
      <w:bCs w:val="0"/>
    </w:rPr>
  </w:style>
  <w:style w:type="paragraph" w:customStyle="1" w:styleId="80">
    <w:name w:val="Section7"/>
    <w:basedOn w:val="9"/>
    <w:qFormat/>
    <w:uiPriority w:val="0"/>
    <w:pPr>
      <w:numPr>
        <w:numId w:val="5"/>
      </w:numPr>
    </w:pPr>
    <w:rPr>
      <w:bCs w:val="0"/>
    </w:rPr>
  </w:style>
  <w:style w:type="paragraph" w:customStyle="1" w:styleId="81">
    <w:name w:val="Section8"/>
    <w:basedOn w:val="10"/>
    <w:qFormat/>
    <w:uiPriority w:val="0"/>
    <w:pPr>
      <w:numPr>
        <w:numId w:val="5"/>
      </w:numPr>
    </w:pPr>
    <w:rPr>
      <w:rFonts w:ascii="Times New Roman" w:hAnsi="Times New Roman" w:eastAsia="宋体"/>
      <w:b/>
      <w:bCs/>
    </w:rPr>
  </w:style>
  <w:style w:type="paragraph" w:customStyle="1" w:styleId="82">
    <w:name w:val="ComnPicNo"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83">
    <w:name w:val="ComnTableNo"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84">
    <w:name w:val="No1"/>
    <w:basedOn w:val="70"/>
    <w:qFormat/>
    <w:uiPriority w:val="0"/>
    <w:pPr>
      <w:spacing w:before="234"/>
    </w:pPr>
    <w:rPr>
      <w:rFonts w:cs="宋体"/>
      <w:szCs w:val="20"/>
    </w:rPr>
  </w:style>
  <w:style w:type="paragraph" w:customStyle="1" w:styleId="85">
    <w:name w:val="ComnNo2"/>
    <w:basedOn w:val="1"/>
    <w:qFormat/>
    <w:uiPriority w:val="0"/>
    <w:pPr>
      <w:numPr>
        <w:ilvl w:val="0"/>
        <w:numId w:val="6"/>
      </w:numPr>
      <w:spacing w:beforeLines="50" w:after="120" w:line="480" w:lineRule="auto"/>
    </w:pPr>
  </w:style>
  <w:style w:type="paragraph" w:customStyle="1" w:styleId="86">
    <w:name w:val="No2"/>
    <w:basedOn w:val="85"/>
    <w:qFormat/>
    <w:uiPriority w:val="0"/>
    <w:pPr>
      <w:spacing w:before="156"/>
    </w:pPr>
    <w:rPr>
      <w:rFonts w:cs="宋体"/>
      <w:szCs w:val="20"/>
    </w:rPr>
  </w:style>
  <w:style w:type="character" w:customStyle="1" w:styleId="87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8">
    <w:name w:val="题注 字符"/>
    <w:link w:val="14"/>
    <w:qFormat/>
    <w:uiPriority w:val="0"/>
    <w:rPr>
      <w:rFonts w:ascii="Arial" w:hAnsi="Arial" w:cs="Arial"/>
      <w:kern w:val="2"/>
      <w:sz w:val="18"/>
    </w:rPr>
  </w:style>
  <w:style w:type="character" w:customStyle="1" w:styleId="89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0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1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92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paragraph" w:customStyle="1" w:styleId="93">
    <w:name w:val="样式 正文缩进"/>
    <w:basedOn w:val="13"/>
    <w:link w:val="94"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94">
    <w:name w:val="样式 正文缩进 Char"/>
    <w:link w:val="93"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95">
    <w:name w:val="样式 首行缩进:  0.85 厘米 段前: 11.7 磅1"/>
    <w:basedOn w:val="1"/>
    <w:qFormat/>
    <w:uiPriority w:val="0"/>
    <w:pPr>
      <w:spacing w:beforeLines="75" w:line="324" w:lineRule="auto"/>
      <w:ind w:firstLine="482"/>
    </w:pPr>
    <w:rPr>
      <w:rFonts w:cs="宋体"/>
      <w:szCs w:val="20"/>
    </w:rPr>
  </w:style>
  <w:style w:type="character" w:customStyle="1" w:styleId="96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7">
    <w:name w:val="h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98">
    <w:name w:val="Heading 2 Hidden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9">
    <w:name w:val="Heading 3 - old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00">
    <w:name w:val="h4 Char"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101">
    <w:name w:val="dash Char"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102">
    <w:name w:val="h6 Char"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103">
    <w:name w:val="不用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04">
    <w:name w:val="不用8 Char"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105">
    <w:name w:val="不用， Char"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106">
    <w:name w:val="Char Char Char1 Char Char Char Char Char Char Char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107">
    <w:name w:val="符号目录1 + 快速样式"/>
    <w:basedOn w:val="1"/>
    <w:link w:val="108"/>
    <w:qFormat/>
    <w:uiPriority w:val="0"/>
    <w:pPr>
      <w:spacing w:before="120" w:after="120"/>
      <w:ind w:left="992"/>
    </w:pPr>
    <w:rPr>
      <w:rFonts w:ascii="Calibri" w:hAnsi="Calibri"/>
      <w:b/>
      <w:szCs w:val="22"/>
    </w:rPr>
  </w:style>
  <w:style w:type="character" w:customStyle="1" w:styleId="108">
    <w:name w:val="符号目录1 + 快速样式 Char"/>
    <w:link w:val="107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09">
    <w:name w:val="样式 标题 2Heading 2 HiddenHeading 2 CCBSTitre3H2Level 2 Headh...1"/>
    <w:basedOn w:val="4"/>
    <w:qFormat/>
    <w:uiPriority w:val="0"/>
    <w:pPr>
      <w:tabs>
        <w:tab w:val="left" w:pos="720"/>
      </w:tabs>
      <w:spacing w:before="360" w:after="240" w:line="360" w:lineRule="auto"/>
      <w:ind w:left="431" w:hanging="431"/>
    </w:pPr>
    <w:rPr>
      <w:rFonts w:eastAsia="宋体" w:cs="宋体"/>
      <w:sz w:val="36"/>
      <w:szCs w:val="20"/>
    </w:rPr>
  </w:style>
  <w:style w:type="paragraph" w:customStyle="1" w:styleId="110">
    <w:name w:val="样式 标题 3Heading 3 - oldH3Level 3 HeadHeadingh33rd levellev...1"/>
    <w:basedOn w:val="5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pacing w:val="10"/>
      <w:szCs w:val="20"/>
    </w:rPr>
  </w:style>
  <w:style w:type="paragraph" w:customStyle="1" w:styleId="111">
    <w:name w:val="标题3 + 快速样式"/>
    <w:basedOn w:val="5"/>
    <w:link w:val="112"/>
    <w:qFormat/>
    <w:uiPriority w:val="0"/>
    <w:pPr>
      <w:spacing w:before="120" w:after="120" w:line="360" w:lineRule="auto"/>
      <w:ind w:left="720" w:hanging="720"/>
      <w:jc w:val="left"/>
    </w:pPr>
    <w:rPr>
      <w:rFonts w:ascii="Calibri" w:hAnsi="Calibri"/>
    </w:rPr>
  </w:style>
  <w:style w:type="character" w:customStyle="1" w:styleId="112">
    <w:name w:val="标题3 + 快速样式 Char"/>
    <w:link w:val="111"/>
    <w:qFormat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13">
    <w:name w:val="符号目录2 + 快速样式"/>
    <w:basedOn w:val="58"/>
    <w:link w:val="114"/>
    <w:qFormat/>
    <w:uiPriority w:val="0"/>
    <w:pPr>
      <w:spacing w:before="120" w:after="120"/>
      <w:ind w:left="1389" w:firstLine="0" w:firstLineChars="0"/>
    </w:pPr>
    <w:rPr>
      <w:rFonts w:ascii="Calibri" w:hAnsi="Calibri"/>
      <w:szCs w:val="22"/>
    </w:rPr>
  </w:style>
  <w:style w:type="character" w:customStyle="1" w:styleId="114">
    <w:name w:val="符号目录2 + 快速样式 Char"/>
    <w:link w:val="113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15">
    <w:name w:val="标题1 + 快速样式"/>
    <w:basedOn w:val="3"/>
    <w:qFormat/>
    <w:uiPriority w:val="0"/>
    <w:pPr>
      <w:spacing w:before="120" w:after="120" w:line="360" w:lineRule="auto"/>
      <w:ind w:left="432" w:hanging="432"/>
      <w:jc w:val="left"/>
    </w:pPr>
    <w:rPr>
      <w:rFonts w:ascii="Calibri" w:hAnsi="Calibri"/>
      <w:sz w:val="36"/>
    </w:rPr>
  </w:style>
  <w:style w:type="paragraph" w:customStyle="1" w:styleId="116">
    <w:name w:val="标题4 + 快速样式"/>
    <w:basedOn w:val="6"/>
    <w:link w:val="117"/>
    <w:qFormat/>
    <w:uiPriority w:val="0"/>
    <w:pPr>
      <w:numPr>
        <w:numId w:val="0"/>
      </w:numPr>
      <w:spacing w:before="120" w:after="120" w:line="360" w:lineRule="auto"/>
      <w:ind w:left="864" w:hanging="864"/>
      <w:jc w:val="left"/>
    </w:pPr>
    <w:rPr>
      <w:rFonts w:ascii="Cambria" w:hAnsi="Cambria" w:eastAsia="宋体"/>
    </w:rPr>
  </w:style>
  <w:style w:type="character" w:customStyle="1" w:styleId="117">
    <w:name w:val="标题4 + 快速样式 Char"/>
    <w:link w:val="116"/>
    <w:qFormat/>
    <w:uiPriority w:val="0"/>
    <w:rPr>
      <w:rFonts w:ascii="Cambria" w:hAnsi="Cambria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8">
    <w:name w:val="标题5 + 快速样式"/>
    <w:basedOn w:val="7"/>
    <w:link w:val="119"/>
    <w:qFormat/>
    <w:uiPriority w:val="0"/>
    <w:pPr>
      <w:numPr>
        <w:numId w:val="0"/>
      </w:numPr>
      <w:spacing w:before="120" w:after="120" w:line="360" w:lineRule="auto"/>
      <w:ind w:left="851" w:hanging="851"/>
      <w:jc w:val="left"/>
    </w:pPr>
    <w:rPr>
      <w:rFonts w:ascii="Calibri" w:hAnsi="Calibri"/>
    </w:rPr>
  </w:style>
  <w:style w:type="character" w:customStyle="1" w:styleId="119">
    <w:name w:val="标题5 + 快速样式 Char"/>
    <w:link w:val="118"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20">
    <w:name w:val="标题6 + 快速样式"/>
    <w:basedOn w:val="8"/>
    <w:link w:val="121"/>
    <w:qFormat/>
    <w:uiPriority w:val="0"/>
    <w:pPr>
      <w:numPr>
        <w:numId w:val="0"/>
      </w:numPr>
      <w:spacing w:before="120" w:after="120" w:line="360" w:lineRule="auto"/>
      <w:ind w:left="1152" w:hanging="1152"/>
      <w:jc w:val="left"/>
    </w:pPr>
    <w:rPr>
      <w:rFonts w:ascii="Cambria" w:hAnsi="Cambria" w:eastAsia="宋体"/>
    </w:rPr>
  </w:style>
  <w:style w:type="character" w:customStyle="1" w:styleId="121">
    <w:name w:val="标题6 + 快速样式 Char"/>
    <w:link w:val="120"/>
    <w:qFormat/>
    <w:uiPriority w:val="0"/>
    <w:rPr>
      <w:rFonts w:ascii="Cambria" w:hAnsi="Cambria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22">
    <w:name w:val="标题7 + 快速样式"/>
    <w:basedOn w:val="9"/>
    <w:link w:val="123"/>
    <w:qFormat/>
    <w:uiPriority w:val="0"/>
    <w:pPr>
      <w:numPr>
        <w:numId w:val="0"/>
      </w:numPr>
      <w:spacing w:before="120" w:after="120" w:line="360" w:lineRule="auto"/>
      <w:ind w:left="1418" w:hanging="1418"/>
      <w:jc w:val="left"/>
    </w:pPr>
    <w:rPr>
      <w:rFonts w:ascii="Calibri" w:hAnsi="Calibri"/>
    </w:rPr>
  </w:style>
  <w:style w:type="character" w:customStyle="1" w:styleId="123">
    <w:name w:val="标题7 + 快速样式 Char"/>
    <w:link w:val="122"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24">
    <w:name w:val="标题2 + 快速样式"/>
    <w:basedOn w:val="4"/>
    <w:link w:val="125"/>
    <w:qFormat/>
    <w:uiPriority w:val="0"/>
    <w:pPr>
      <w:spacing w:before="120" w:after="120" w:line="360" w:lineRule="auto"/>
      <w:ind w:left="851" w:hanging="851"/>
      <w:jc w:val="left"/>
    </w:pPr>
    <w:rPr>
      <w:rFonts w:ascii="宋体" w:hAnsi="宋体" w:eastAsia="宋体"/>
    </w:rPr>
  </w:style>
  <w:style w:type="character" w:customStyle="1" w:styleId="125">
    <w:name w:val="标题2 + 快速样式 Char"/>
    <w:link w:val="124"/>
    <w:qFormat/>
    <w:uiPriority w:val="0"/>
    <w:rPr>
      <w:rFonts w:ascii="宋体" w:hAnsi="宋体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26">
    <w:name w:val="第一级子目录列表 + 快速样式"/>
    <w:basedOn w:val="58"/>
    <w:link w:val="127"/>
    <w:qFormat/>
    <w:uiPriority w:val="0"/>
    <w:pPr>
      <w:spacing w:before="120" w:after="120"/>
      <w:ind w:firstLine="85" w:firstLineChars="85"/>
    </w:pPr>
    <w:rPr>
      <w:rFonts w:ascii="Calibri" w:hAnsi="Calibri"/>
      <w:b/>
      <w:szCs w:val="22"/>
    </w:rPr>
  </w:style>
  <w:style w:type="character" w:customStyle="1" w:styleId="127">
    <w:name w:val="第一级子目录 + 快速样式 Char"/>
    <w:link w:val="126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8">
    <w:name w:val="第一级子目录列表 正文 + 快速样式"/>
    <w:basedOn w:val="1"/>
    <w:link w:val="129"/>
    <w:qFormat/>
    <w:uiPriority w:val="0"/>
    <w:pPr>
      <w:spacing w:before="120" w:after="120"/>
      <w:ind w:firstLine="482"/>
    </w:pPr>
    <w:rPr>
      <w:rFonts w:ascii="Calibri" w:hAnsi="Calibri"/>
      <w:szCs w:val="22"/>
    </w:rPr>
  </w:style>
  <w:style w:type="character" w:customStyle="1" w:styleId="129">
    <w:name w:val="第一级子目录列表 正文 + 快速样式 Char"/>
    <w:link w:val="128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0">
    <w:name w:val="第二级子目录列表 + 快速样式"/>
    <w:basedOn w:val="58"/>
    <w:link w:val="131"/>
    <w:qFormat/>
    <w:uiPriority w:val="0"/>
    <w:pPr>
      <w:spacing w:before="120" w:after="120"/>
      <w:ind w:left="482" w:firstLine="0" w:firstLineChars="0"/>
    </w:pPr>
    <w:rPr>
      <w:rFonts w:ascii="Calibri" w:hAnsi="Calibri"/>
      <w:b/>
      <w:szCs w:val="22"/>
    </w:rPr>
  </w:style>
  <w:style w:type="character" w:customStyle="1" w:styleId="131">
    <w:name w:val="第二级子目录列表 + 快速样式 Char"/>
    <w:link w:val="130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32">
    <w:name w:val="第二级子目录列表 正文 + 快速样式"/>
    <w:basedOn w:val="1"/>
    <w:link w:val="133"/>
    <w:qFormat/>
    <w:uiPriority w:val="0"/>
    <w:pPr>
      <w:spacing w:before="120" w:after="120"/>
      <w:ind w:left="425" w:firstLine="482"/>
    </w:pPr>
    <w:rPr>
      <w:rFonts w:ascii="Calibri" w:hAnsi="Calibri"/>
      <w:szCs w:val="22"/>
    </w:rPr>
  </w:style>
  <w:style w:type="character" w:customStyle="1" w:styleId="133">
    <w:name w:val="第二级子目录列表 正文 + 快速样式 Char"/>
    <w:link w:val="132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4">
    <w:name w:val="符号目录1 正文 + 快速样式"/>
    <w:basedOn w:val="58"/>
    <w:link w:val="135"/>
    <w:qFormat/>
    <w:uiPriority w:val="0"/>
    <w:pPr>
      <w:spacing w:before="120" w:after="120"/>
      <w:ind w:left="822" w:firstLine="200"/>
    </w:pPr>
    <w:rPr>
      <w:rFonts w:ascii="Calibri" w:hAnsi="Calibri"/>
      <w:szCs w:val="22"/>
    </w:rPr>
  </w:style>
  <w:style w:type="character" w:customStyle="1" w:styleId="135">
    <w:name w:val="符号目录1 正文 + 快速样式 Char"/>
    <w:link w:val="134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6">
    <w:name w:val="符号目录2 正文 + 快速样式"/>
    <w:basedOn w:val="1"/>
    <w:link w:val="137"/>
    <w:qFormat/>
    <w:uiPriority w:val="0"/>
    <w:pPr>
      <w:spacing w:before="120" w:after="120"/>
      <w:ind w:left="1276" w:firstLine="482"/>
    </w:pPr>
    <w:rPr>
      <w:rFonts w:ascii="Calibri" w:hAnsi="Calibri"/>
      <w:szCs w:val="22"/>
    </w:rPr>
  </w:style>
  <w:style w:type="character" w:customStyle="1" w:styleId="137">
    <w:name w:val="符号目录2 正文 + 快速样式 Char"/>
    <w:link w:val="136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8">
    <w:name w:val="各级标题 正文 + 快速样式"/>
    <w:basedOn w:val="1"/>
    <w:link w:val="139"/>
    <w:qFormat/>
    <w:uiPriority w:val="0"/>
    <w:pPr>
      <w:spacing w:before="120" w:after="120"/>
      <w:ind w:firstLine="482"/>
    </w:pPr>
    <w:rPr>
      <w:rFonts w:ascii="Calibri" w:hAnsi="Calibri"/>
      <w:szCs w:val="22"/>
    </w:rPr>
  </w:style>
  <w:style w:type="character" w:customStyle="1" w:styleId="139">
    <w:name w:val="各级标题 正文 + 快速样式 Char"/>
    <w:link w:val="138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styleId="140">
    <w:name w:val="No Spacing"/>
    <w:link w:val="141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41">
    <w:name w:val="无间隔 字符"/>
    <w:link w:val="140"/>
    <w:qFormat/>
    <w:uiPriority w:val="0"/>
    <w:rPr>
      <w:sz w:val="22"/>
      <w:szCs w:val="22"/>
      <w:lang w:val="en-US" w:eastAsia="zh-CN" w:bidi="ar-SA"/>
    </w:rPr>
  </w:style>
  <w:style w:type="paragraph" w:customStyle="1" w:styleId="142">
    <w:name w:val="标题1"/>
    <w:basedOn w:val="115"/>
    <w:qFormat/>
    <w:uiPriority w:val="0"/>
    <w:pPr>
      <w:spacing w:before="360" w:after="240"/>
    </w:pPr>
    <w:rPr>
      <w:rFonts w:cs="宋体"/>
      <w:sz w:val="44"/>
    </w:rPr>
  </w:style>
  <w:style w:type="paragraph" w:customStyle="1" w:styleId="143">
    <w:name w:val="样式 标题2 + 快速样式 + 段前: 18 磅 段后: 12 磅"/>
    <w:basedOn w:val="124"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44">
    <w:name w:val="样式 标题4 + 快速样式 + 小三 段前: 18 磅 段后: 12 磅"/>
    <w:basedOn w:val="116"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45">
    <w:name w:val="样式 标题5 + 快速样式 + 段前: 18 磅 段后: 12 磅"/>
    <w:basedOn w:val="118"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46">
    <w:name w:val="CK-Text1"/>
    <w:basedOn w:val="1"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szCs w:val="20"/>
    </w:rPr>
  </w:style>
  <w:style w:type="paragraph" w:customStyle="1" w:styleId="147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48">
    <w:name w:val="样式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9">
    <w:name w:val="样式 标题 4H4bulletblbbPIM 4h4H41H42H43H44H45H46H47H48...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0">
    <w:name w:val="样式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1">
    <w:name w:val="样式 标题 4H4bulletblbbPIM 4h4H41H42H43H44H45H46H47H48...1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2">
    <w:name w:val="CMY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3">
    <w:name w:val="样式1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4">
    <w:name w:val="样式 标题 4H4bulletblbbPIM 4h4H41H42H43H44H45H46H47H48...3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5">
    <w:name w:val="样式 CK_HL3 + (西文) Times New Roman (中文) 宋体 三号 加粗 段后: 12 磅 行距:..."/>
    <w:basedOn w:val="156"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56">
    <w:name w:val="CK_HL3"/>
    <w:basedOn w:val="37"/>
    <w:next w:val="1"/>
    <w:qFormat/>
    <w:uiPriority w:val="0"/>
    <w:pPr>
      <w:spacing w:before="360" w:after="480" w:line="288" w:lineRule="auto"/>
      <w:jc w:val="left"/>
      <w:outlineLvl w:val="2"/>
    </w:pPr>
    <w:rPr>
      <w:rFonts w:eastAsia="黑体" w:cs="Times New Roman"/>
      <w:b w:val="0"/>
      <w:bCs w:val="0"/>
      <w:smallCaps/>
      <w:sz w:val="30"/>
      <w:szCs w:val="20"/>
    </w:rPr>
  </w:style>
  <w:style w:type="character" w:customStyle="1" w:styleId="157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paragraph" w:customStyle="1" w:styleId="158">
    <w:name w:val="样式 题注 + (中文) 宋体 五号"/>
    <w:basedOn w:val="14"/>
    <w:qFormat/>
    <w:uiPriority w:val="0"/>
    <w:pPr>
      <w:ind w:right="210"/>
    </w:pPr>
    <w:rPr>
      <w:sz w:val="21"/>
      <w:szCs w:val="21"/>
    </w:rPr>
  </w:style>
  <w:style w:type="paragraph" w:customStyle="1" w:styleId="159">
    <w:name w:val="样式 题注"/>
    <w:basedOn w:val="14"/>
    <w:qFormat/>
    <w:uiPriority w:val="0"/>
    <w:pPr>
      <w:spacing w:beforeLines="50" w:line="360" w:lineRule="exact"/>
    </w:pPr>
    <w:rPr>
      <w:rFonts w:cs="宋体"/>
      <w:sz w:val="21"/>
      <w:szCs w:val="21"/>
    </w:rPr>
  </w:style>
  <w:style w:type="paragraph" w:customStyle="1" w:styleId="160">
    <w:name w:val="样式 标题 1 + (西文) Times New Roman 段前: 24 磅 段后: 18 磅"/>
    <w:basedOn w:val="3"/>
    <w:qFormat/>
    <w:uiPriority w:val="0"/>
    <w:pPr>
      <w:tabs>
        <w:tab w:val="left" w:pos="420"/>
      </w:tabs>
      <w:spacing w:before="480" w:after="360"/>
      <w:ind w:left="420" w:hanging="420"/>
    </w:pPr>
    <w:rPr>
      <w:rFonts w:cs="宋体"/>
      <w:szCs w:val="20"/>
    </w:rPr>
  </w:style>
  <w:style w:type="paragraph" w:customStyle="1" w:styleId="161">
    <w:name w:val="样式 标题 2 + (西文) Times New Roman (中文) 宋体 小二 段前: 18 磅 段后: 12 磅..."/>
    <w:basedOn w:val="4"/>
    <w:qFormat/>
    <w:uiPriority w:val="0"/>
    <w:pPr>
      <w:tabs>
        <w:tab w:val="left" w:pos="720"/>
      </w:tabs>
      <w:spacing w:before="360" w:after="240" w:line="415" w:lineRule="auto"/>
      <w:ind w:left="431" w:hanging="431"/>
    </w:pPr>
    <w:rPr>
      <w:rFonts w:ascii="Times New Roman" w:hAnsi="Times New Roman" w:eastAsia="宋体" w:cs="宋体"/>
      <w:sz w:val="36"/>
      <w:szCs w:val="20"/>
    </w:rPr>
  </w:style>
  <w:style w:type="paragraph" w:customStyle="1" w:styleId="162">
    <w:name w:val="样式 题注 + 居中"/>
    <w:basedOn w:val="14"/>
    <w:qFormat/>
    <w:uiPriority w:val="0"/>
    <w:pPr>
      <w:spacing w:beforeLines="100"/>
    </w:pPr>
    <w:rPr>
      <w:rFonts w:cs="宋体"/>
      <w:sz w:val="21"/>
      <w:szCs w:val="21"/>
    </w:rPr>
  </w:style>
  <w:style w:type="paragraph" w:customStyle="1" w:styleId="163">
    <w:name w:val="样式 样式 题注 +"/>
    <w:basedOn w:val="159"/>
    <w:qFormat/>
    <w:uiPriority w:val="0"/>
    <w:pPr>
      <w:spacing w:before="156"/>
      <w:jc w:val="left"/>
    </w:pPr>
  </w:style>
  <w:style w:type="paragraph" w:customStyle="1" w:styleId="164">
    <w:name w:val="样式 题注 + 居中 行距: 多倍行距 1.35 字行"/>
    <w:basedOn w:val="14"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kern w:val="0"/>
      <w:sz w:val="21"/>
      <w:szCs w:val="21"/>
    </w:rPr>
  </w:style>
  <w:style w:type="paragraph" w:customStyle="1" w:styleId="165">
    <w:name w:val="样式 样式 题注 + 居中 行距: 多倍行距 1.35 字行 + 段后: 0.5 行"/>
    <w:basedOn w:val="164"/>
    <w:qFormat/>
    <w:uiPriority w:val="0"/>
    <w:pPr>
      <w:spacing w:afterLines="100"/>
    </w:pPr>
  </w:style>
  <w:style w:type="paragraph" w:customStyle="1" w:styleId="166">
    <w:name w:val="样式 题注1"/>
    <w:basedOn w:val="14"/>
    <w:qFormat/>
    <w:uiPriority w:val="0"/>
    <w:pPr>
      <w:spacing w:beforeLines="50" w:afterLines="50"/>
      <w:jc w:val="left"/>
    </w:pPr>
    <w:rPr>
      <w:rFonts w:cs="宋体"/>
      <w:sz w:val="21"/>
      <w:szCs w:val="21"/>
    </w:rPr>
  </w:style>
  <w:style w:type="paragraph" w:customStyle="1" w:styleId="167">
    <w:name w:val="样式 题注 + 居中 段前: 0.5 行 段后: 0.5 行"/>
    <w:basedOn w:val="14"/>
    <w:qFormat/>
    <w:uiPriority w:val="0"/>
    <w:pPr>
      <w:spacing w:beforeLines="50" w:afterLines="50"/>
    </w:pPr>
    <w:rPr>
      <w:rFonts w:cs="宋体"/>
      <w:sz w:val="21"/>
      <w:szCs w:val="21"/>
    </w:rPr>
  </w:style>
  <w:style w:type="paragraph" w:customStyle="1" w:styleId="168">
    <w:name w:val="样式 样式 正文缩进 + 段前: 0.75 行"/>
    <w:basedOn w:val="93"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69">
    <w:name w:val="样式 标题 3Heading 3 - oldH3Level 3 HeadHeadingh33rd levellev...2"/>
    <w:basedOn w:val="5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zCs w:val="20"/>
    </w:rPr>
  </w:style>
  <w:style w:type="paragraph" w:customStyle="1" w:styleId="170">
    <w:name w:val="样式 标题 4H4bulletblbbPIM 4h4H41H42H43H44H45H46H47H48...2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71">
    <w:name w:val="样式 目录 2 + 左侧:  2 字符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2">
    <w:name w:val="样式 目录 2 + 左侧:  2 字符1"/>
    <w:basedOn w:val="33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3">
    <w:name w:val="样式 目录 3 + 行距: 固定值 22 磅"/>
    <w:basedOn w:val="19"/>
    <w:qFormat/>
    <w:uiPriority w:val="0"/>
    <w:pPr>
      <w:tabs>
        <w:tab w:val="left" w:pos="1320"/>
      </w:tabs>
      <w:spacing w:line="440" w:lineRule="exact"/>
      <w:ind w:left="480" w:leftChars="200"/>
    </w:pPr>
    <w:rPr>
      <w:rFonts w:cs="宋体"/>
      <w:szCs w:val="20"/>
    </w:rPr>
  </w:style>
  <w:style w:type="paragraph" w:customStyle="1" w:styleId="174">
    <w:name w:val="样式 各级标题 正文 + 快速样式 + 段前: 12.2 磅 段后: 0 磅 行距: 多倍行距 1.35 字行"/>
    <w:basedOn w:val="138"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75">
    <w:name w:val="样式 标题 2"/>
    <w:basedOn w:val="4"/>
    <w:qFormat/>
    <w:uiPriority w:val="0"/>
    <w:pPr>
      <w:tabs>
        <w:tab w:val="left" w:pos="1260"/>
      </w:tabs>
      <w:spacing w:before="360" w:after="360" w:line="360" w:lineRule="auto"/>
      <w:ind w:left="1260" w:hanging="420"/>
    </w:pPr>
    <w:rPr>
      <w:rFonts w:ascii="Times New Roman" w:eastAsia="宋体" w:cs="宋体"/>
      <w:sz w:val="36"/>
      <w:szCs w:val="20"/>
    </w:rPr>
  </w:style>
  <w:style w:type="paragraph" w:customStyle="1" w:styleId="176">
    <w:name w:val="_Style 29"/>
    <w:basedOn w:val="1"/>
    <w:next w:val="17"/>
    <w:qFormat/>
    <w:uiPriority w:val="0"/>
    <w:pPr>
      <w:ind w:firstLine="425"/>
    </w:pPr>
    <w:rPr>
      <w:kern w:val="24"/>
      <w:szCs w:val="20"/>
    </w:rPr>
  </w:style>
  <w:style w:type="character" w:customStyle="1" w:styleId="177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paragraph" w:customStyle="1" w:styleId="178">
    <w:name w:val="正文内容"/>
    <w:basedOn w:val="1"/>
    <w:qFormat/>
    <w:uiPriority w:val="0"/>
    <w:pPr>
      <w:ind w:left="210" w:right="210" w:firstLine="504"/>
      <w:jc w:val="left"/>
    </w:pPr>
    <w:rPr>
      <w:rFonts w:ascii="宋体" w:hAnsi="宋体" w:cs="宋体"/>
      <w:spacing w:val="6"/>
    </w:rPr>
  </w:style>
  <w:style w:type="paragraph" w:customStyle="1" w:styleId="179">
    <w:name w:val="样式 标题 3Heading 3 - oldH3Level 3 HeadHeadingh33rd levellev..."/>
    <w:basedOn w:val="5"/>
    <w:qFormat/>
    <w:uiPriority w:val="0"/>
    <w:pPr>
      <w:spacing w:before="360" w:after="240" w:line="360" w:lineRule="auto"/>
    </w:pPr>
    <w:rPr>
      <w:rFonts w:cs="宋体"/>
      <w:spacing w:val="10"/>
      <w:szCs w:val="20"/>
    </w:rPr>
  </w:style>
  <w:style w:type="paragraph" w:customStyle="1" w:styleId="180">
    <w:name w:val="样式 样式标题 4 + 段前: 1.5 行 段后: 0.5 行"/>
    <w:basedOn w:val="150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81">
    <w:name w:val="样式 样式标题 4 + 段前: 1.5 行 段后: 0.5 行1"/>
    <w:basedOn w:val="150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2">
    <w:name w:val="样式 样式 样式标题 4 + 段前: 1.5 行 段后: 0.5 行1 + 段前: 1.5 行 段后: 1 行"/>
    <w:basedOn w:val="181"/>
    <w:qFormat/>
    <w:uiPriority w:val="0"/>
    <w:pPr>
      <w:tabs>
        <w:tab w:val="left" w:pos="1440"/>
      </w:tabs>
    </w:pPr>
  </w:style>
  <w:style w:type="paragraph" w:customStyle="1" w:styleId="183">
    <w:name w:val="样式 样式标题 4 + 段前: 1.5 行 段后: 0.5 行2"/>
    <w:basedOn w:val="150"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4">
    <w:name w:val="样式 标题 1h1PIM 1H1Level 1 Topic Heading1st levelSection Head...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85">
    <w:name w:val="样式 标题 2Heading 2 HiddenHeading 2 CCBSTitre3H2Level 2 Headh..."/>
    <w:basedOn w:val="4"/>
    <w:qFormat/>
    <w:uiPriority w:val="0"/>
    <w:pPr>
      <w:spacing w:before="360" w:after="360" w:line="360" w:lineRule="auto"/>
    </w:pPr>
    <w:rPr>
      <w:rFonts w:eastAsia="宋体" w:cs="宋体"/>
      <w:sz w:val="36"/>
      <w:szCs w:val="20"/>
    </w:rPr>
  </w:style>
  <w:style w:type="paragraph" w:customStyle="1" w:styleId="186">
    <w:name w:val="样式 目录 1 + 左侧:  1 字符 右侧:  1 字符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left="50" w:leftChars="50" w:right="100"/>
    </w:pPr>
    <w:rPr>
      <w:rFonts w:eastAsia="Times New Roman" w:cs="宋体"/>
      <w:b/>
      <w:bCs/>
      <w:spacing w:val="10"/>
      <w:szCs w:val="22"/>
    </w:rPr>
  </w:style>
  <w:style w:type="paragraph" w:customStyle="1" w:styleId="187">
    <w:name w:val="样式 目录 3 +"/>
    <w:basedOn w:val="19"/>
    <w:qFormat/>
    <w:uiPriority w:val="0"/>
    <w:pPr>
      <w:tabs>
        <w:tab w:val="left" w:pos="1440"/>
        <w:tab w:val="left" w:pos="1575"/>
        <w:tab w:val="right" w:leader="dot" w:pos="8400"/>
      </w:tabs>
      <w:spacing w:line="300" w:lineRule="auto"/>
    </w:pPr>
    <w:rPr>
      <w:rFonts w:ascii="Calibri" w:hAnsi="Calibri" w:cs="宋体"/>
      <w:szCs w:val="22"/>
    </w:rPr>
  </w:style>
  <w:style w:type="paragraph" w:customStyle="1" w:styleId="188">
    <w:name w:val="样式 目录 1 + 段前: 0.5 行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</w:pPr>
    <w:rPr>
      <w:rFonts w:cs="宋体"/>
      <w:b/>
      <w:bCs/>
      <w:spacing w:val="10"/>
      <w:szCs w:val="22"/>
    </w:rPr>
  </w:style>
  <w:style w:type="paragraph" w:customStyle="1" w:styleId="189">
    <w:name w:val="样式 (西文) Times New Roman 小四 左侧:  0.74 厘米 段前: 11.7 磅 行距: 多倍行距 ..."/>
    <w:basedOn w:val="1"/>
    <w:qFormat/>
    <w:uiPriority w:val="0"/>
    <w:pPr>
      <w:spacing w:before="234" w:line="324" w:lineRule="auto"/>
      <w:ind w:left="420"/>
    </w:pPr>
    <w:rPr>
      <w:rFonts w:cs="宋体"/>
      <w:szCs w:val="22"/>
    </w:rPr>
  </w:style>
  <w:style w:type="paragraph" w:customStyle="1" w:styleId="190">
    <w:name w:val="样式 段前: 0.75 行"/>
    <w:basedOn w:val="1"/>
    <w:qFormat/>
    <w:uiPriority w:val="0"/>
    <w:pPr>
      <w:spacing w:beforeLines="75" w:line="324" w:lineRule="auto"/>
    </w:pPr>
    <w:rPr>
      <w:rFonts w:cs="宋体"/>
      <w:szCs w:val="20"/>
    </w:rPr>
  </w:style>
  <w:style w:type="paragraph" w:customStyle="1" w:styleId="191">
    <w:name w:val="样式 目录 2 + 段前: 5 磅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2">
    <w:name w:val="样式 目录 2"/>
    <w:basedOn w:val="33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3">
    <w:name w:val="样式 (西文) Times New Roman 小四 首行缩进:  0.74 厘米 段前: 11.7 磅 行距: 多倍行..."/>
    <w:basedOn w:val="1"/>
    <w:qFormat/>
    <w:uiPriority w:val="0"/>
    <w:pPr>
      <w:spacing w:before="234" w:line="324" w:lineRule="auto"/>
      <w:ind w:firstLine="420"/>
    </w:pPr>
    <w:rPr>
      <w:rFonts w:hAnsi="Calibri" w:cs="宋体"/>
      <w:szCs w:val="20"/>
    </w:rPr>
  </w:style>
  <w:style w:type="paragraph" w:customStyle="1" w:styleId="194">
    <w:name w:val="样式 正文缩进表正文正文非缩进表正文1正文非缩进1表正文2正文非缩进2表正文3正文非缩进3表正文4正文非缩进..."/>
    <w:basedOn w:val="13"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195">
    <w:name w:val="样式 样式 标题 3Heading 3 - oldH3Level 3 HeadHeadingh33rd levellev...1..."/>
    <w:basedOn w:val="110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6">
    <w:name w:val="标题 3Heading 3 - oldH3Level 3 HeadHeadingh33rd levellev...1..."/>
    <w:basedOn w:val="110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7">
    <w:name w:val="样式 首行缩进:  0.85 厘米 段前: 11.7 磅"/>
    <w:basedOn w:val="1"/>
    <w:qFormat/>
    <w:uiPriority w:val="0"/>
    <w:pPr>
      <w:spacing w:beforeLines="75" w:line="324" w:lineRule="auto"/>
      <w:ind w:firstLine="482"/>
    </w:pPr>
    <w:rPr>
      <w:rFonts w:cs="宋体"/>
      <w:szCs w:val="20"/>
    </w:rPr>
  </w:style>
  <w:style w:type="paragraph" w:customStyle="1" w:styleId="198">
    <w:name w:val="样式 标题 1 + 居中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99">
    <w:name w:val="样式 标题 1 + 居中1"/>
    <w:basedOn w:val="3"/>
    <w:qFormat/>
    <w:uiPriority w:val="0"/>
    <w:pPr>
      <w:spacing w:beforeLines="100" w:after="480" w:line="360" w:lineRule="auto"/>
      <w:jc w:val="center"/>
    </w:pPr>
    <w:rPr>
      <w:rFonts w:cs="宋体"/>
      <w:szCs w:val="20"/>
    </w:rPr>
  </w:style>
  <w:style w:type="paragraph" w:customStyle="1" w:styleId="200">
    <w:name w:val="样式 标题 1h1PIM 1H1Level 1 Topic Heading1st levelSection Head...1"/>
    <w:basedOn w:val="3"/>
    <w:qFormat/>
    <w:uiPriority w:val="0"/>
    <w:pPr>
      <w:spacing w:before="360" w:after="480" w:line="324" w:lineRule="auto"/>
      <w:jc w:val="center"/>
    </w:pPr>
    <w:rPr>
      <w:rFonts w:cs="宋体"/>
      <w:szCs w:val="20"/>
    </w:rPr>
  </w:style>
  <w:style w:type="paragraph" w:customStyle="1" w:styleId="201">
    <w:name w:val="样式 目录 1 + 右侧:  1 字符 段前: 0.5 行 左  0 字符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Cs w:val="20"/>
    </w:rPr>
  </w:style>
  <w:style w:type="paragraph" w:customStyle="1" w:styleId="202">
    <w:name w:val="样式 目录 1 + 右侧:  1 字符 段前: 0.5 行 左  0 字符1"/>
    <w:basedOn w:val="27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Cs w:val="20"/>
    </w:rPr>
  </w:style>
  <w:style w:type="character" w:customStyle="1" w:styleId="203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204">
    <w:name w:val="HTML 预设格式 字符"/>
    <w:link w:val="35"/>
    <w:qFormat/>
    <w:locked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05">
    <w:name w:val="样式"/>
    <w:basedOn w:val="1"/>
    <w:qFormat/>
    <w:uiPriority w:val="0"/>
    <w:pPr>
      <w:spacing w:beforeLines="75" w:line="324" w:lineRule="auto"/>
      <w:ind w:firstLine="482"/>
    </w:pPr>
    <w:rPr>
      <w:rFonts w:cs="宋体"/>
      <w:szCs w:val="20"/>
    </w:rPr>
  </w:style>
  <w:style w:type="paragraph" w:customStyle="1" w:styleId="206">
    <w:name w:val="Char1 Char Char Char"/>
    <w:basedOn w:val="1"/>
    <w:qFormat/>
    <w:uiPriority w:val="0"/>
    <w:rPr>
      <w:rFonts w:ascii="Tahoma" w:hAnsi="Tahoma"/>
      <w:szCs w:val="20"/>
    </w:rPr>
  </w:style>
  <w:style w:type="paragraph" w:customStyle="1" w:styleId="207">
    <w:name w:val="Heading 2 Spec"/>
    <w:basedOn w:val="1"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kern w:val="0"/>
      <w:sz w:val="22"/>
      <w:szCs w:val="20"/>
      <w:lang w:eastAsia="zh-TW"/>
    </w:rPr>
  </w:style>
  <w:style w:type="character" w:customStyle="1" w:styleId="208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paragraph" w:customStyle="1" w:styleId="209">
    <w:name w:val="Char"/>
    <w:basedOn w:val="1"/>
    <w:qFormat/>
    <w:uiPriority w:val="0"/>
    <w:rPr>
      <w:rFonts w:ascii="Tahoma" w:hAnsi="Tahoma"/>
      <w:szCs w:val="20"/>
    </w:rPr>
  </w:style>
  <w:style w:type="paragraph" w:customStyle="1" w:styleId="210">
    <w:name w:val="样式 小四 段前: 3.9 磅 行距: 多倍行距 1.25 字行"/>
    <w:basedOn w:val="1"/>
    <w:link w:val="211"/>
    <w:qFormat/>
    <w:uiPriority w:val="0"/>
    <w:pPr>
      <w:spacing w:before="78" w:line="300" w:lineRule="auto"/>
      <w:ind w:firstLine="480"/>
    </w:pPr>
    <w:rPr>
      <w:rFonts w:ascii="Arial" w:hAnsi="Arial" w:cs="宋体"/>
      <w:szCs w:val="20"/>
    </w:rPr>
  </w:style>
  <w:style w:type="character" w:customStyle="1" w:styleId="211">
    <w:name w:val="样式 小四 段前: 3.9 磅 行距: 多倍行距 1.25 字行 Char"/>
    <w:link w:val="210"/>
    <w:qFormat/>
    <w:uiPriority w:val="0"/>
    <w:rPr>
      <w:rFonts w:ascii="Arial" w:hAnsi="Arial" w:eastAsia="宋体" w:cs="宋体"/>
      <w:kern w:val="2"/>
      <w:sz w:val="24"/>
      <w:lang w:val="en-US" w:eastAsia="zh-CN" w:bidi="ar-SA"/>
    </w:rPr>
  </w:style>
  <w:style w:type="paragraph" w:customStyle="1" w:styleId="212">
    <w:name w:val="图表内容"/>
    <w:basedOn w:val="1"/>
    <w:qFormat/>
    <w:uiPriority w:val="0"/>
    <w:pPr>
      <w:spacing w:before="20" w:after="20"/>
    </w:pPr>
    <w:rPr>
      <w:szCs w:val="20"/>
    </w:rPr>
  </w:style>
  <w:style w:type="paragraph" w:customStyle="1" w:styleId="213">
    <w:name w:val="样式 标题 1h1PIM 1H1Level 1 Topic Heading1st levelSection Head...2"/>
    <w:basedOn w:val="3"/>
    <w:qFormat/>
    <w:uiPriority w:val="0"/>
    <w:pPr>
      <w:widowControl/>
      <w:tabs>
        <w:tab w:val="left" w:pos="1440"/>
      </w:tabs>
      <w:spacing w:before="480" w:after="480" w:line="324" w:lineRule="auto"/>
      <w:ind w:left="432" w:hanging="432"/>
    </w:pPr>
    <w:rPr>
      <w:rFonts w:ascii="宋体" w:hAnsi="宋体" w:cs="宋体"/>
      <w:color w:val="000000"/>
      <w:szCs w:val="20"/>
    </w:rPr>
  </w:style>
  <w:style w:type="paragraph" w:customStyle="1" w:styleId="214">
    <w:name w:val="样式 标题 1h1PIM 1H1Level 1 Topic Heading1st levelSection Head...3"/>
    <w:basedOn w:val="3"/>
    <w:qFormat/>
    <w:uiPriority w:val="0"/>
    <w:pPr>
      <w:widowControl/>
      <w:tabs>
        <w:tab w:val="left" w:pos="420"/>
      </w:tabs>
      <w:spacing w:before="480" w:after="480" w:line="324" w:lineRule="auto"/>
      <w:ind w:left="420" w:hanging="420"/>
    </w:pPr>
    <w:rPr>
      <w:rFonts w:ascii="宋体" w:hAnsi="宋体" w:cs="宋体"/>
      <w:color w:val="000000"/>
      <w:szCs w:val="20"/>
    </w:rPr>
  </w:style>
  <w:style w:type="paragraph" w:customStyle="1" w:styleId="215">
    <w:name w:val="Char 正文 Char Char Char Char Char Char"/>
    <w:basedOn w:val="3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17">
    <w:name w:val="描述"/>
    <w:basedOn w:val="1"/>
    <w:qFormat/>
    <w:uiPriority w:val="0"/>
    <w:pPr>
      <w:adjustRightInd w:val="0"/>
      <w:spacing w:beforeLines="50" w:line="360" w:lineRule="atLeast"/>
      <w:textAlignment w:val="baseline"/>
    </w:pPr>
    <w:rPr>
      <w:rFonts w:ascii="Bookman Old Style" w:hAnsi="Bookman Old Style"/>
      <w:kern w:val="0"/>
      <w:szCs w:val="20"/>
    </w:rPr>
  </w:style>
  <w:style w:type="character" w:customStyle="1" w:styleId="218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9">
    <w:name w:val="h1 Char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20">
    <w:name w:val="默认段落字体 Para Char Char Char Char Char Char Char Char Char Char Char Char Char Char"/>
    <w:next w:val="1"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21">
    <w:name w:val="font14 redfont"/>
    <w:basedOn w:val="41"/>
    <w:qFormat/>
    <w:uiPriority w:val="0"/>
  </w:style>
  <w:style w:type="paragraph" w:customStyle="1" w:styleId="222">
    <w:name w:val="a"/>
    <w:basedOn w:val="217"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paragraph" w:customStyle="1" w:styleId="223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224">
    <w:name w:val="word"/>
    <w:basedOn w:val="41"/>
    <w:qFormat/>
    <w:uiPriority w:val="0"/>
  </w:style>
  <w:style w:type="character" w:customStyle="1" w:styleId="225">
    <w:name w:val="h1 Char1"/>
    <w:qFormat/>
    <w:uiPriority w:val="0"/>
    <w:rPr>
      <w:rFonts w:eastAsia="宋体"/>
      <w:b/>
      <w:kern w:val="44"/>
      <w:sz w:val="44"/>
      <w:lang w:val="en-US" w:eastAsia="zh-CN" w:bidi="ar-SA"/>
    </w:rPr>
  </w:style>
  <w:style w:type="paragraph" w:customStyle="1" w:styleId="226">
    <w:name w:val="Char1"/>
    <w:basedOn w:val="1"/>
    <w:qFormat/>
    <w:uiPriority w:val="0"/>
    <w:rPr>
      <w:rFonts w:ascii="Tahoma" w:hAnsi="Tahoma"/>
      <w:szCs w:val="20"/>
    </w:rPr>
  </w:style>
  <w:style w:type="character" w:customStyle="1" w:styleId="227">
    <w:name w:val="Heading 2 Hidden Char1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28">
    <w:name w:val="批注文字 字符"/>
    <w:link w:val="16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9">
    <w:name w:val="正文文本首行缩进 字符"/>
    <w:link w:val="38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230">
    <w:name w:val="已访问的超链接1"/>
    <w:qFormat/>
    <w:uiPriority w:val="0"/>
    <w:rPr>
      <w:color w:val="800080"/>
      <w:u w:val="single"/>
    </w:rPr>
  </w:style>
  <w:style w:type="character" w:customStyle="1" w:styleId="231">
    <w:name w:val="Char Char11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32">
    <w:name w:val="Char Char Char1 Char Char Char Char Char Char Char1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33">
    <w:name w:val="TOC 标题1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34">
    <w:name w:val="表格 字符"/>
    <w:link w:val="56"/>
    <w:qFormat/>
    <w:uiPriority w:val="0"/>
    <w:rPr>
      <w:rFonts w:ascii="宋体" w:hAnsi="宋体" w:cs="宋体"/>
      <w:bCs/>
      <w:color w:val="000000"/>
      <w:kern w:val="2"/>
      <w:sz w:val="21"/>
      <w:szCs w:val="18"/>
    </w:rPr>
  </w:style>
  <w:style w:type="character" w:customStyle="1" w:styleId="235">
    <w:name w:val="表格居左 Char"/>
    <w:link w:val="236"/>
    <w:qFormat/>
    <w:uiPriority w:val="0"/>
    <w:rPr>
      <w:rFonts w:ascii="宋体" w:hAnsi="宋体"/>
      <w:sz w:val="18"/>
      <w:szCs w:val="21"/>
    </w:rPr>
  </w:style>
  <w:style w:type="paragraph" w:customStyle="1" w:styleId="236">
    <w:name w:val="表格居左"/>
    <w:basedOn w:val="1"/>
    <w:link w:val="235"/>
    <w:qFormat/>
    <w:uiPriority w:val="0"/>
    <w:pPr>
      <w:spacing w:line="240" w:lineRule="auto"/>
      <w:ind w:firstLine="0" w:firstLineChars="0"/>
      <w:jc w:val="left"/>
    </w:pPr>
    <w:rPr>
      <w:rFonts w:ascii="宋体" w:hAnsi="宋体"/>
      <w:kern w:val="0"/>
      <w:sz w:val="18"/>
      <w:szCs w:val="21"/>
    </w:rPr>
  </w:style>
  <w:style w:type="character" w:customStyle="1" w:styleId="237">
    <w:name w:val="表格头 字符"/>
    <w:link w:val="238"/>
    <w:qFormat/>
    <w:uiPriority w:val="0"/>
    <w:rPr>
      <w:rFonts w:ascii="宋体" w:hAnsi="宋体"/>
      <w:b/>
      <w:sz w:val="18"/>
      <w:szCs w:val="21"/>
    </w:rPr>
  </w:style>
  <w:style w:type="paragraph" w:customStyle="1" w:styleId="238">
    <w:name w:val="表格头"/>
    <w:basedOn w:val="1"/>
    <w:link w:val="237"/>
    <w:qFormat/>
    <w:uiPriority w:val="0"/>
    <w:pPr>
      <w:spacing w:line="240" w:lineRule="auto"/>
      <w:ind w:firstLine="0" w:firstLineChars="0"/>
      <w:jc w:val="center"/>
    </w:pPr>
    <w:rPr>
      <w:rFonts w:ascii="宋体" w:hAnsi="宋体"/>
      <w:b/>
      <w:kern w:val="0"/>
      <w:sz w:val="18"/>
      <w:szCs w:val="21"/>
    </w:rPr>
  </w:style>
  <w:style w:type="paragraph" w:customStyle="1" w:styleId="239">
    <w:name w:val="文内正文"/>
    <w:basedOn w:val="1"/>
    <w:link w:val="240"/>
    <w:qFormat/>
    <w:uiPriority w:val="0"/>
  </w:style>
  <w:style w:type="character" w:customStyle="1" w:styleId="240">
    <w:name w:val="文内正文 字符"/>
    <w:basedOn w:val="41"/>
    <w:link w:val="239"/>
    <w:qFormat/>
    <w:uiPriority w:val="0"/>
    <w:rPr>
      <w:rFonts w:ascii="Times New Roman" w:hAnsi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18</Pages>
  <Words>1705</Words>
  <Characters>1820</Characters>
  <Lines>58</Lines>
  <Paragraphs>16</Paragraphs>
  <TotalTime>54</TotalTime>
  <ScaleCrop>false</ScaleCrop>
  <LinksUpToDate>false</LinksUpToDate>
  <CharactersWithSpaces>2873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2020-07-22T10:29:00Z</dcterms:created>
  <dc:creator>柳源倡</dc:creator>
  <cp:keywords>CMMI体系文件</cp:keywords>
  <cp:lastModifiedBy>t3c.</cp:lastModifiedBy>
  <dcterms:modified xsi:type="dcterms:W3CDTF">2023-12-13T07:17:41Z</dcterms:modified>
  <dc:subject>CMMI体系文件</dc:subject>
  <dc:title>卓望信息CMMI体系文件</dc:title>
  <cp:revision>294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2052-12.1.0.15358</vt:lpwstr>
  </property>
  <property fmtid="{D5CDD505-2E9C-101B-9397-08002B2CF9AE}" pid="4" name="ICV">
    <vt:lpwstr>1C88ED6B1A854B9CAE92F63F37D7368D_13</vt:lpwstr>
  </property>
</Properties>
</file>